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AFD1B" w14:textId="117A9970" w:rsidR="00A06CE1" w:rsidRDefault="00573DF4" w:rsidP="00573DF4">
      <w:pPr>
        <w:jc w:val="center"/>
        <w:rPr>
          <w:rFonts w:ascii="Algerian" w:hAnsi="Algerian"/>
          <w:sz w:val="52"/>
          <w:szCs w:val="52"/>
        </w:rPr>
      </w:pPr>
      <w:r w:rsidRPr="00573DF4">
        <w:rPr>
          <w:rFonts w:ascii="Algerian" w:hAnsi="Algerian"/>
          <w:sz w:val="52"/>
          <w:szCs w:val="52"/>
        </w:rPr>
        <w:t>Addlethorpe Parish Council</w:t>
      </w:r>
    </w:p>
    <w:p w14:paraId="68A21EAC" w14:textId="6139C49E" w:rsidR="00573DF4" w:rsidRPr="00573DF4" w:rsidRDefault="00573DF4" w:rsidP="00573DF4">
      <w:pPr>
        <w:jc w:val="center"/>
        <w:rPr>
          <w:rFonts w:ascii="Arial" w:hAnsi="Arial" w:cs="Arial"/>
          <w:b/>
          <w:bCs/>
          <w:sz w:val="28"/>
          <w:szCs w:val="28"/>
        </w:rPr>
      </w:pPr>
      <w:r w:rsidRPr="00573DF4">
        <w:rPr>
          <w:rFonts w:ascii="Arial" w:hAnsi="Arial" w:cs="Arial"/>
          <w:b/>
          <w:bCs/>
          <w:sz w:val="28"/>
          <w:szCs w:val="28"/>
        </w:rPr>
        <w:t>Tuesday 1</w:t>
      </w:r>
      <w:r w:rsidR="006E09E7">
        <w:rPr>
          <w:rFonts w:ascii="Arial" w:hAnsi="Arial" w:cs="Arial"/>
          <w:b/>
          <w:bCs/>
          <w:sz w:val="28"/>
          <w:szCs w:val="28"/>
        </w:rPr>
        <w:t>0</w:t>
      </w:r>
      <w:r w:rsidR="006E09E7" w:rsidRPr="006E09E7">
        <w:rPr>
          <w:rFonts w:ascii="Arial" w:hAnsi="Arial" w:cs="Arial"/>
          <w:b/>
          <w:bCs/>
          <w:sz w:val="28"/>
          <w:szCs w:val="28"/>
          <w:vertAlign w:val="superscript"/>
        </w:rPr>
        <w:t>th</w:t>
      </w:r>
      <w:r w:rsidR="006E09E7">
        <w:rPr>
          <w:rFonts w:ascii="Arial" w:hAnsi="Arial" w:cs="Arial"/>
          <w:b/>
          <w:bCs/>
          <w:sz w:val="28"/>
          <w:szCs w:val="28"/>
        </w:rPr>
        <w:t xml:space="preserve"> October</w:t>
      </w:r>
      <w:r w:rsidRPr="00573DF4">
        <w:rPr>
          <w:rFonts w:ascii="Arial" w:hAnsi="Arial" w:cs="Arial"/>
          <w:b/>
          <w:bCs/>
          <w:sz w:val="28"/>
          <w:szCs w:val="28"/>
        </w:rPr>
        <w:t xml:space="preserve"> 2023 at 19.30 hours at St Peter’s Main Hall, High Street</w:t>
      </w:r>
      <w:r>
        <w:rPr>
          <w:rFonts w:ascii="Arial" w:hAnsi="Arial" w:cs="Arial"/>
          <w:b/>
          <w:bCs/>
          <w:sz w:val="28"/>
          <w:szCs w:val="28"/>
        </w:rPr>
        <w:t>,</w:t>
      </w:r>
      <w:r w:rsidRPr="00573DF4">
        <w:rPr>
          <w:rFonts w:ascii="Arial" w:hAnsi="Arial" w:cs="Arial"/>
          <w:b/>
          <w:bCs/>
          <w:sz w:val="28"/>
          <w:szCs w:val="28"/>
        </w:rPr>
        <w:t xml:space="preserve"> Ingoldmells</w:t>
      </w:r>
    </w:p>
    <w:p w14:paraId="47FD61F9" w14:textId="3D713E30" w:rsidR="00573DF4" w:rsidRPr="00573DF4" w:rsidRDefault="00573DF4" w:rsidP="00573DF4">
      <w:pPr>
        <w:rPr>
          <w:rFonts w:ascii="Arial" w:hAnsi="Arial" w:cs="Arial"/>
        </w:rPr>
      </w:pPr>
      <w:r w:rsidRPr="00573DF4">
        <w:rPr>
          <w:rFonts w:ascii="Arial" w:hAnsi="Arial" w:cs="Arial"/>
        </w:rPr>
        <w:t>Prior to the meeting there will be a Public Forum commencing at 19.30 hours.</w:t>
      </w:r>
      <w:r w:rsidR="00A82D7B">
        <w:rPr>
          <w:rFonts w:ascii="Arial" w:hAnsi="Arial" w:cs="Arial"/>
        </w:rPr>
        <w:t xml:space="preserve"> </w:t>
      </w:r>
      <w:r w:rsidRPr="00573DF4">
        <w:rPr>
          <w:rFonts w:ascii="Arial" w:hAnsi="Arial" w:cs="Arial"/>
        </w:rPr>
        <w:t>Members of the public and press are welcome.</w:t>
      </w:r>
    </w:p>
    <w:p w14:paraId="6AE61D1C" w14:textId="3C6B8B22" w:rsidR="00573DF4" w:rsidRPr="00573DF4" w:rsidRDefault="00573DF4" w:rsidP="00573DF4">
      <w:pPr>
        <w:rPr>
          <w:rFonts w:ascii="Arial" w:hAnsi="Arial" w:cs="Arial"/>
        </w:rPr>
      </w:pPr>
      <w:r w:rsidRPr="00573DF4">
        <w:rPr>
          <w:rFonts w:ascii="Arial" w:hAnsi="Arial" w:cs="Arial"/>
        </w:rPr>
        <w:t>During the first 15 minutes, members of the public may ask questions or make short statements to the Council.</w:t>
      </w:r>
    </w:p>
    <w:p w14:paraId="7C548520" w14:textId="1AA59F1A" w:rsidR="00573DF4" w:rsidRPr="00573DF4" w:rsidRDefault="00573DF4" w:rsidP="00573DF4">
      <w:pPr>
        <w:rPr>
          <w:rFonts w:ascii="Arial" w:hAnsi="Arial" w:cs="Arial"/>
        </w:rPr>
      </w:pPr>
      <w:r w:rsidRPr="00573DF4">
        <w:rPr>
          <w:rFonts w:ascii="Arial" w:hAnsi="Arial" w:cs="Arial"/>
        </w:rPr>
        <w:t>The Council meeting will commence at 19.45 hours or at the closure of the public forum – whichever is the sooner.</w:t>
      </w:r>
    </w:p>
    <w:p w14:paraId="3EB4EA8C" w14:textId="11C8D9FC" w:rsidR="00573DF4" w:rsidRPr="00573DF4" w:rsidRDefault="00573DF4" w:rsidP="00573DF4">
      <w:pPr>
        <w:jc w:val="center"/>
        <w:rPr>
          <w:rFonts w:ascii="Arial" w:hAnsi="Arial" w:cs="Arial"/>
          <w:b/>
          <w:bCs/>
        </w:rPr>
      </w:pPr>
      <w:r w:rsidRPr="00573DF4">
        <w:rPr>
          <w:rFonts w:ascii="Arial" w:hAnsi="Arial" w:cs="Arial"/>
          <w:b/>
          <w:bCs/>
        </w:rPr>
        <w:t>This notice summons all members of the Council to attend or submit their apologies to the Clerk at the earliest opportunity.</w:t>
      </w:r>
    </w:p>
    <w:p w14:paraId="20DD2961" w14:textId="5151E2C1" w:rsidR="00573DF4" w:rsidRPr="00573DF4" w:rsidRDefault="00573DF4" w:rsidP="00573DF4">
      <w:pPr>
        <w:rPr>
          <w:rFonts w:ascii="Arial" w:hAnsi="Arial" w:cs="Arial"/>
        </w:rPr>
      </w:pPr>
      <w:r w:rsidRPr="00573DF4">
        <w:rPr>
          <w:rFonts w:ascii="Arial" w:hAnsi="Arial" w:cs="Arial"/>
        </w:rPr>
        <w:t xml:space="preserve">Signed: </w:t>
      </w:r>
      <w:r w:rsidRPr="00573DF4">
        <w:rPr>
          <w:rFonts w:ascii="Script MT Bold" w:hAnsi="Script MT Bold" w:cs="Arial"/>
          <w:sz w:val="24"/>
          <w:szCs w:val="24"/>
        </w:rPr>
        <w:t>Alan Vassar</w:t>
      </w:r>
      <w:r w:rsidRPr="00573DF4">
        <w:rPr>
          <w:rFonts w:ascii="Arial" w:hAnsi="Arial" w:cs="Arial"/>
        </w:rPr>
        <w:tab/>
        <w:t xml:space="preserve">      Alan Vassar – Clerk to the Council</w:t>
      </w:r>
      <w:r w:rsidRPr="00573DF4">
        <w:rPr>
          <w:rFonts w:ascii="Arial" w:hAnsi="Arial" w:cs="Arial"/>
        </w:rPr>
        <w:tab/>
        <w:t>Dated 2</w:t>
      </w:r>
      <w:r w:rsidRPr="00573DF4">
        <w:rPr>
          <w:rFonts w:ascii="Arial" w:hAnsi="Arial" w:cs="Arial"/>
          <w:vertAlign w:val="superscript"/>
        </w:rPr>
        <w:t>nd</w:t>
      </w:r>
      <w:r w:rsidRPr="00573DF4">
        <w:rPr>
          <w:rFonts w:ascii="Arial" w:hAnsi="Arial" w:cs="Arial"/>
        </w:rPr>
        <w:t xml:space="preserve"> October 2023</w:t>
      </w:r>
    </w:p>
    <w:p w14:paraId="34B27EBD" w14:textId="3648E094" w:rsidR="00573DF4" w:rsidRDefault="00573DF4" w:rsidP="00573DF4">
      <w:pPr>
        <w:jc w:val="center"/>
        <w:rPr>
          <w:rFonts w:ascii="Arial" w:hAnsi="Arial" w:cs="Arial"/>
          <w:b/>
          <w:bCs/>
          <w:sz w:val="48"/>
          <w:szCs w:val="48"/>
          <w:u w:val="single"/>
        </w:rPr>
      </w:pPr>
      <w:r w:rsidRPr="00573DF4">
        <w:rPr>
          <w:rFonts w:ascii="Arial" w:hAnsi="Arial" w:cs="Arial"/>
          <w:b/>
          <w:bCs/>
          <w:sz w:val="48"/>
          <w:szCs w:val="48"/>
          <w:u w:val="single"/>
        </w:rPr>
        <w:t>AGENDA</w:t>
      </w:r>
    </w:p>
    <w:p w14:paraId="357702E1" w14:textId="46545A39" w:rsidR="00573DF4" w:rsidRDefault="009A603B" w:rsidP="00573DF4">
      <w:pPr>
        <w:rPr>
          <w:rFonts w:ascii="Arial" w:hAnsi="Arial" w:cs="Arial"/>
          <w:sz w:val="24"/>
          <w:szCs w:val="24"/>
        </w:rPr>
      </w:pPr>
      <w:r>
        <w:rPr>
          <w:rFonts w:ascii="Arial" w:hAnsi="Arial" w:cs="Arial"/>
          <w:sz w:val="24"/>
          <w:szCs w:val="24"/>
        </w:rPr>
        <w:t>107</w:t>
      </w:r>
      <w:r w:rsidR="00573DF4">
        <w:rPr>
          <w:rFonts w:ascii="Arial" w:hAnsi="Arial" w:cs="Arial"/>
          <w:sz w:val="24"/>
          <w:szCs w:val="24"/>
        </w:rPr>
        <w:tab/>
        <w:t>Chairman’s welcome</w:t>
      </w:r>
    </w:p>
    <w:p w14:paraId="1DFEA1DC" w14:textId="2EF59C12" w:rsidR="004D7E54" w:rsidRDefault="009A603B" w:rsidP="00573DF4">
      <w:pPr>
        <w:rPr>
          <w:rFonts w:ascii="Arial" w:hAnsi="Arial" w:cs="Arial"/>
          <w:sz w:val="24"/>
          <w:szCs w:val="24"/>
        </w:rPr>
      </w:pPr>
      <w:r>
        <w:rPr>
          <w:rFonts w:ascii="Arial" w:hAnsi="Arial" w:cs="Arial"/>
          <w:sz w:val="24"/>
          <w:szCs w:val="24"/>
        </w:rPr>
        <w:t>108</w:t>
      </w:r>
      <w:r w:rsidR="004D7E54">
        <w:rPr>
          <w:rFonts w:ascii="Arial" w:hAnsi="Arial" w:cs="Arial"/>
          <w:sz w:val="24"/>
          <w:szCs w:val="24"/>
        </w:rPr>
        <w:t xml:space="preserve"> </w:t>
      </w:r>
      <w:r w:rsidR="004D7E54">
        <w:rPr>
          <w:rFonts w:ascii="Arial" w:hAnsi="Arial" w:cs="Arial"/>
          <w:sz w:val="24"/>
          <w:szCs w:val="24"/>
        </w:rPr>
        <w:tab/>
        <w:t>Apologies for absence</w:t>
      </w:r>
    </w:p>
    <w:p w14:paraId="701F09EE" w14:textId="338F8EB2" w:rsidR="004D7E54" w:rsidRDefault="009A603B" w:rsidP="009A603B">
      <w:pPr>
        <w:ind w:left="720" w:hanging="720"/>
        <w:rPr>
          <w:rFonts w:ascii="Arial" w:hAnsi="Arial" w:cs="Arial"/>
          <w:sz w:val="24"/>
          <w:szCs w:val="24"/>
        </w:rPr>
      </w:pPr>
      <w:r>
        <w:rPr>
          <w:rFonts w:ascii="Arial" w:hAnsi="Arial" w:cs="Arial"/>
          <w:sz w:val="24"/>
          <w:szCs w:val="24"/>
        </w:rPr>
        <w:t>109</w:t>
      </w:r>
      <w:r w:rsidR="004D7E54">
        <w:rPr>
          <w:rFonts w:ascii="Arial" w:hAnsi="Arial" w:cs="Arial"/>
          <w:sz w:val="24"/>
          <w:szCs w:val="24"/>
        </w:rPr>
        <w:t xml:space="preserve"> </w:t>
      </w:r>
      <w:r w:rsidR="004D7E54">
        <w:rPr>
          <w:rFonts w:ascii="Arial" w:hAnsi="Arial" w:cs="Arial"/>
          <w:sz w:val="24"/>
          <w:szCs w:val="24"/>
        </w:rPr>
        <w:tab/>
        <w:t>To receive any declarations of interest in accordance with the Localism Act 2011 and to consider any requests for dispensation.</w:t>
      </w:r>
    </w:p>
    <w:p w14:paraId="0B93D6E5" w14:textId="41BA2F3B" w:rsidR="004D7E54" w:rsidRDefault="009A603B" w:rsidP="004D7E54">
      <w:pPr>
        <w:ind w:left="720" w:hanging="720"/>
        <w:rPr>
          <w:rFonts w:ascii="Arial" w:hAnsi="Arial" w:cs="Arial"/>
          <w:sz w:val="24"/>
          <w:szCs w:val="24"/>
        </w:rPr>
      </w:pPr>
      <w:r>
        <w:rPr>
          <w:rFonts w:ascii="Arial" w:hAnsi="Arial" w:cs="Arial"/>
          <w:sz w:val="24"/>
          <w:szCs w:val="24"/>
        </w:rPr>
        <w:t>110</w:t>
      </w:r>
      <w:r w:rsidR="004D7E54">
        <w:rPr>
          <w:rFonts w:ascii="Arial" w:hAnsi="Arial" w:cs="Arial"/>
          <w:sz w:val="24"/>
          <w:szCs w:val="24"/>
        </w:rPr>
        <w:t xml:space="preserve"> </w:t>
      </w:r>
      <w:r w:rsidR="004D7E54">
        <w:rPr>
          <w:rFonts w:ascii="Arial" w:hAnsi="Arial" w:cs="Arial"/>
          <w:sz w:val="24"/>
          <w:szCs w:val="24"/>
        </w:rPr>
        <w:tab/>
        <w:t>To confirm the notes of the Parish Council meeting held on the 12</w:t>
      </w:r>
      <w:r w:rsidR="004D7E54" w:rsidRPr="004D7E54">
        <w:rPr>
          <w:rFonts w:ascii="Arial" w:hAnsi="Arial" w:cs="Arial"/>
          <w:sz w:val="24"/>
          <w:szCs w:val="24"/>
          <w:vertAlign w:val="superscript"/>
        </w:rPr>
        <w:t>th</w:t>
      </w:r>
      <w:r w:rsidR="004D7E54">
        <w:rPr>
          <w:rFonts w:ascii="Arial" w:hAnsi="Arial" w:cs="Arial"/>
          <w:sz w:val="24"/>
          <w:szCs w:val="24"/>
        </w:rPr>
        <w:t xml:space="preserve"> September 2023 as true records of the decisions made.</w:t>
      </w:r>
    </w:p>
    <w:p w14:paraId="2190B008" w14:textId="63104684" w:rsidR="004D7E54" w:rsidRDefault="009A603B" w:rsidP="009A603B">
      <w:pPr>
        <w:ind w:left="720" w:hanging="720"/>
        <w:rPr>
          <w:rFonts w:ascii="Arial" w:hAnsi="Arial" w:cs="Arial"/>
          <w:sz w:val="24"/>
          <w:szCs w:val="24"/>
        </w:rPr>
      </w:pPr>
      <w:r>
        <w:rPr>
          <w:rFonts w:ascii="Arial" w:hAnsi="Arial" w:cs="Arial"/>
          <w:sz w:val="24"/>
          <w:szCs w:val="24"/>
        </w:rPr>
        <w:t>111</w:t>
      </w:r>
      <w:r w:rsidR="004D7E54">
        <w:rPr>
          <w:rFonts w:ascii="Arial" w:hAnsi="Arial" w:cs="Arial"/>
          <w:sz w:val="24"/>
          <w:szCs w:val="24"/>
        </w:rPr>
        <w:tab/>
        <w:t>To receive reports from outside bodies and other meetings</w:t>
      </w:r>
    </w:p>
    <w:p w14:paraId="565B2099" w14:textId="288B2A36" w:rsidR="004D7E54" w:rsidRDefault="004D7E54" w:rsidP="004D7E54">
      <w:pPr>
        <w:ind w:left="720" w:hanging="720"/>
        <w:rPr>
          <w:rFonts w:ascii="Arial" w:hAnsi="Arial" w:cs="Arial"/>
          <w:sz w:val="24"/>
          <w:szCs w:val="24"/>
        </w:rPr>
      </w:pPr>
      <w:r>
        <w:rPr>
          <w:rFonts w:ascii="Arial" w:hAnsi="Arial" w:cs="Arial"/>
          <w:sz w:val="24"/>
          <w:szCs w:val="24"/>
        </w:rPr>
        <w:tab/>
        <w:t>a. To receive reports from LCC and ELDC</w:t>
      </w:r>
    </w:p>
    <w:p w14:paraId="7198BCCB" w14:textId="327A55B9" w:rsidR="004D7E54" w:rsidRDefault="004D7E54" w:rsidP="004D7E54">
      <w:pPr>
        <w:ind w:left="720" w:hanging="720"/>
        <w:rPr>
          <w:rFonts w:ascii="Arial" w:hAnsi="Arial" w:cs="Arial"/>
          <w:sz w:val="24"/>
          <w:szCs w:val="24"/>
        </w:rPr>
      </w:pPr>
      <w:r>
        <w:rPr>
          <w:rFonts w:ascii="Arial" w:hAnsi="Arial" w:cs="Arial"/>
          <w:sz w:val="24"/>
          <w:szCs w:val="24"/>
        </w:rPr>
        <w:tab/>
        <w:t>b. Other Councillors reports from external meetings.</w:t>
      </w:r>
    </w:p>
    <w:p w14:paraId="57DCB689" w14:textId="2DB823E2" w:rsidR="004D7E54" w:rsidRDefault="004D7E54" w:rsidP="004D7E54">
      <w:pPr>
        <w:ind w:left="720" w:hanging="720"/>
        <w:rPr>
          <w:rFonts w:ascii="Arial" w:hAnsi="Arial" w:cs="Arial"/>
          <w:sz w:val="24"/>
          <w:szCs w:val="24"/>
        </w:rPr>
      </w:pPr>
      <w:r>
        <w:rPr>
          <w:rFonts w:ascii="Arial" w:hAnsi="Arial" w:cs="Arial"/>
          <w:sz w:val="24"/>
          <w:szCs w:val="24"/>
        </w:rPr>
        <w:t>1</w:t>
      </w:r>
      <w:r w:rsidR="009A603B">
        <w:rPr>
          <w:rFonts w:ascii="Arial" w:hAnsi="Arial" w:cs="Arial"/>
          <w:sz w:val="24"/>
          <w:szCs w:val="24"/>
        </w:rPr>
        <w:t>12</w:t>
      </w:r>
      <w:r>
        <w:rPr>
          <w:rFonts w:ascii="Arial" w:hAnsi="Arial" w:cs="Arial"/>
          <w:sz w:val="24"/>
          <w:szCs w:val="24"/>
        </w:rPr>
        <w:tab/>
        <w:t>Planning</w:t>
      </w:r>
    </w:p>
    <w:p w14:paraId="2CFA3784" w14:textId="1122BE96" w:rsidR="004D7E54" w:rsidRDefault="004D7E54" w:rsidP="004D7E54">
      <w:pPr>
        <w:ind w:left="720" w:hanging="720"/>
        <w:rPr>
          <w:rFonts w:ascii="Arial" w:hAnsi="Arial" w:cs="Arial"/>
          <w:sz w:val="24"/>
          <w:szCs w:val="24"/>
        </w:rPr>
      </w:pPr>
      <w:r>
        <w:rPr>
          <w:rFonts w:ascii="Arial" w:hAnsi="Arial" w:cs="Arial"/>
          <w:sz w:val="24"/>
          <w:szCs w:val="24"/>
        </w:rPr>
        <w:tab/>
        <w:t>To receive any updates and discuss any old or new applications.</w:t>
      </w:r>
    </w:p>
    <w:p w14:paraId="0F0BC20D" w14:textId="25B3414C" w:rsidR="004D7E54" w:rsidRDefault="004D7E54" w:rsidP="004D7E54">
      <w:pPr>
        <w:pStyle w:val="ListParagraph"/>
        <w:numPr>
          <w:ilvl w:val="0"/>
          <w:numId w:val="3"/>
        </w:numPr>
        <w:rPr>
          <w:rFonts w:ascii="Arial" w:hAnsi="Arial" w:cs="Arial"/>
          <w:sz w:val="24"/>
          <w:szCs w:val="24"/>
        </w:rPr>
      </w:pPr>
      <w:r>
        <w:rPr>
          <w:rFonts w:ascii="Arial" w:hAnsi="Arial" w:cs="Arial"/>
          <w:sz w:val="24"/>
          <w:szCs w:val="24"/>
        </w:rPr>
        <w:t xml:space="preserve">S/002/01882/23 The Elms Caravan Park and Fishing Lakes Orby Rd Addlethorpe - </w:t>
      </w:r>
      <w:r w:rsidRPr="004D7E54">
        <w:rPr>
          <w:rFonts w:ascii="Arial" w:hAnsi="Arial" w:cs="Arial"/>
          <w:i/>
          <w:iCs/>
          <w:sz w:val="24"/>
          <w:szCs w:val="24"/>
        </w:rPr>
        <w:t>Hybrid application for full planning permission for change of use of land for the siting of 17 static caravans with associated access and car parking arrangements, biodiversity enhancement areas and landscaping, and outline erection of a new café/coffee shop building (means of access to be considered).</w:t>
      </w:r>
      <w:r>
        <w:rPr>
          <w:rFonts w:ascii="Arial" w:hAnsi="Arial" w:cs="Arial"/>
          <w:i/>
          <w:iCs/>
          <w:sz w:val="24"/>
          <w:szCs w:val="24"/>
        </w:rPr>
        <w:t xml:space="preserve"> </w:t>
      </w:r>
      <w:r>
        <w:rPr>
          <w:rFonts w:ascii="Arial" w:hAnsi="Arial" w:cs="Arial"/>
          <w:sz w:val="24"/>
          <w:szCs w:val="24"/>
        </w:rPr>
        <w:t>Submitted 29</w:t>
      </w:r>
      <w:r w:rsidRPr="004D7E54">
        <w:rPr>
          <w:rFonts w:ascii="Arial" w:hAnsi="Arial" w:cs="Arial"/>
          <w:sz w:val="24"/>
          <w:szCs w:val="24"/>
          <w:vertAlign w:val="superscript"/>
        </w:rPr>
        <w:t>th</w:t>
      </w:r>
      <w:r>
        <w:rPr>
          <w:rFonts w:ascii="Arial" w:hAnsi="Arial" w:cs="Arial"/>
          <w:sz w:val="24"/>
          <w:szCs w:val="24"/>
        </w:rPr>
        <w:t xml:space="preserve"> Sept 2023</w:t>
      </w:r>
    </w:p>
    <w:p w14:paraId="3A204C49" w14:textId="2B6CAA54" w:rsidR="00F5298B" w:rsidRDefault="00F5298B" w:rsidP="004D7E54">
      <w:pPr>
        <w:pStyle w:val="ListParagraph"/>
        <w:numPr>
          <w:ilvl w:val="0"/>
          <w:numId w:val="3"/>
        </w:numPr>
        <w:rPr>
          <w:rFonts w:ascii="Arial" w:hAnsi="Arial" w:cs="Arial"/>
          <w:sz w:val="24"/>
          <w:szCs w:val="24"/>
        </w:rPr>
      </w:pPr>
      <w:r>
        <w:rPr>
          <w:rFonts w:ascii="Arial" w:hAnsi="Arial" w:cs="Arial"/>
          <w:sz w:val="24"/>
          <w:szCs w:val="24"/>
        </w:rPr>
        <w:t>Letter request for Public Hearing</w:t>
      </w:r>
    </w:p>
    <w:p w14:paraId="60810D9A" w14:textId="0B15DBD6" w:rsidR="00F5298B" w:rsidRDefault="00F5298B" w:rsidP="004D7E54">
      <w:pPr>
        <w:pStyle w:val="ListParagraph"/>
        <w:numPr>
          <w:ilvl w:val="0"/>
          <w:numId w:val="3"/>
        </w:numPr>
        <w:rPr>
          <w:rFonts w:ascii="Arial" w:hAnsi="Arial" w:cs="Arial"/>
          <w:sz w:val="24"/>
          <w:szCs w:val="24"/>
        </w:rPr>
      </w:pPr>
      <w:r>
        <w:rPr>
          <w:rFonts w:ascii="Arial" w:hAnsi="Arial" w:cs="Arial"/>
          <w:sz w:val="24"/>
          <w:szCs w:val="24"/>
        </w:rPr>
        <w:t>Letter to LCC re request for definitive footpath priority processing</w:t>
      </w:r>
    </w:p>
    <w:p w14:paraId="5B9CB7F2" w14:textId="77777777" w:rsidR="00F5298B" w:rsidRPr="009A603B" w:rsidRDefault="00F5298B" w:rsidP="009A603B">
      <w:pPr>
        <w:ind w:left="720"/>
        <w:rPr>
          <w:rFonts w:ascii="Arial" w:hAnsi="Arial" w:cs="Arial"/>
          <w:sz w:val="24"/>
          <w:szCs w:val="24"/>
        </w:rPr>
      </w:pPr>
    </w:p>
    <w:p w14:paraId="3D9AD890" w14:textId="397185E6" w:rsidR="008E3A98" w:rsidRDefault="008E3A98" w:rsidP="008E3A98">
      <w:pPr>
        <w:rPr>
          <w:rFonts w:ascii="Arial" w:hAnsi="Arial" w:cs="Arial"/>
          <w:sz w:val="24"/>
          <w:szCs w:val="24"/>
        </w:rPr>
      </w:pPr>
      <w:r>
        <w:rPr>
          <w:rFonts w:ascii="Arial" w:hAnsi="Arial" w:cs="Arial"/>
          <w:sz w:val="24"/>
          <w:szCs w:val="24"/>
        </w:rPr>
        <w:t>1</w:t>
      </w:r>
      <w:r w:rsidR="009A603B">
        <w:rPr>
          <w:rFonts w:ascii="Arial" w:hAnsi="Arial" w:cs="Arial"/>
          <w:sz w:val="24"/>
          <w:szCs w:val="24"/>
        </w:rPr>
        <w:t>13</w:t>
      </w:r>
      <w:r>
        <w:rPr>
          <w:rFonts w:ascii="Arial" w:hAnsi="Arial" w:cs="Arial"/>
          <w:sz w:val="24"/>
          <w:szCs w:val="24"/>
        </w:rPr>
        <w:tab/>
      </w:r>
      <w:r w:rsidR="00900962">
        <w:rPr>
          <w:rFonts w:ascii="Arial" w:hAnsi="Arial" w:cs="Arial"/>
          <w:sz w:val="24"/>
          <w:szCs w:val="24"/>
        </w:rPr>
        <w:t>Clerks report on matters outstanding.</w:t>
      </w:r>
    </w:p>
    <w:p w14:paraId="64AF5FE8" w14:textId="48C05A0A" w:rsidR="00BE697C" w:rsidRDefault="00BE697C" w:rsidP="008E3A98">
      <w:pPr>
        <w:rPr>
          <w:rFonts w:ascii="Arial" w:hAnsi="Arial" w:cs="Arial"/>
          <w:sz w:val="24"/>
          <w:szCs w:val="24"/>
        </w:rPr>
      </w:pPr>
      <w:r>
        <w:rPr>
          <w:rFonts w:ascii="Arial" w:hAnsi="Arial" w:cs="Arial"/>
          <w:sz w:val="24"/>
          <w:szCs w:val="24"/>
        </w:rPr>
        <w:lastRenderedPageBreak/>
        <w:tab/>
        <w:t>a. Update on Neighbourhood Plan</w:t>
      </w:r>
    </w:p>
    <w:p w14:paraId="5A76966F" w14:textId="1F7DF93B" w:rsidR="00BE697C" w:rsidRDefault="00BE697C" w:rsidP="008E3A98">
      <w:pPr>
        <w:rPr>
          <w:rFonts w:ascii="Arial" w:hAnsi="Arial" w:cs="Arial"/>
          <w:sz w:val="24"/>
          <w:szCs w:val="24"/>
        </w:rPr>
      </w:pPr>
      <w:r>
        <w:rPr>
          <w:rFonts w:ascii="Arial" w:hAnsi="Arial" w:cs="Arial"/>
          <w:sz w:val="24"/>
          <w:szCs w:val="24"/>
        </w:rPr>
        <w:tab/>
        <w:t>b. UKSPF Grassroot funding</w:t>
      </w:r>
    </w:p>
    <w:p w14:paraId="26563E28" w14:textId="465E1459" w:rsidR="00BE697C" w:rsidRDefault="00BE697C" w:rsidP="008E3A98">
      <w:pPr>
        <w:rPr>
          <w:rFonts w:ascii="Arial" w:hAnsi="Arial" w:cs="Arial"/>
          <w:sz w:val="24"/>
          <w:szCs w:val="24"/>
        </w:rPr>
      </w:pPr>
      <w:r>
        <w:rPr>
          <w:rFonts w:ascii="Arial" w:hAnsi="Arial" w:cs="Arial"/>
          <w:sz w:val="24"/>
          <w:szCs w:val="24"/>
        </w:rPr>
        <w:tab/>
        <w:t>c. Bus shelter</w:t>
      </w:r>
    </w:p>
    <w:p w14:paraId="750E2809" w14:textId="1945AB87" w:rsidR="00BE697C" w:rsidRDefault="00BE697C" w:rsidP="008E3A98">
      <w:pPr>
        <w:rPr>
          <w:rFonts w:ascii="Arial" w:hAnsi="Arial" w:cs="Arial"/>
          <w:sz w:val="24"/>
          <w:szCs w:val="24"/>
        </w:rPr>
      </w:pPr>
      <w:r>
        <w:rPr>
          <w:rFonts w:ascii="Arial" w:hAnsi="Arial" w:cs="Arial"/>
          <w:sz w:val="24"/>
          <w:szCs w:val="24"/>
        </w:rPr>
        <w:tab/>
        <w:t>d. Responsibility for trees</w:t>
      </w:r>
    </w:p>
    <w:p w14:paraId="38C751AD" w14:textId="24843D58" w:rsidR="00BE697C" w:rsidRDefault="00BE697C" w:rsidP="008E3A98">
      <w:pPr>
        <w:rPr>
          <w:rFonts w:ascii="Arial" w:hAnsi="Arial" w:cs="Arial"/>
          <w:sz w:val="24"/>
          <w:szCs w:val="24"/>
        </w:rPr>
      </w:pPr>
      <w:r>
        <w:rPr>
          <w:rFonts w:ascii="Arial" w:hAnsi="Arial" w:cs="Arial"/>
          <w:sz w:val="24"/>
          <w:szCs w:val="24"/>
        </w:rPr>
        <w:tab/>
        <w:t>e. Replacement bin for village green</w:t>
      </w:r>
    </w:p>
    <w:p w14:paraId="29D3A432" w14:textId="5A16AB1C" w:rsidR="009A603B" w:rsidRDefault="00037641" w:rsidP="008E3A98">
      <w:pPr>
        <w:rPr>
          <w:rFonts w:ascii="Arial" w:hAnsi="Arial" w:cs="Arial"/>
          <w:sz w:val="24"/>
          <w:szCs w:val="24"/>
        </w:rPr>
      </w:pPr>
      <w:r>
        <w:rPr>
          <w:rFonts w:ascii="Arial" w:hAnsi="Arial" w:cs="Arial"/>
          <w:sz w:val="24"/>
          <w:szCs w:val="24"/>
        </w:rPr>
        <w:t>1</w:t>
      </w:r>
      <w:r w:rsidR="009A603B">
        <w:rPr>
          <w:rFonts w:ascii="Arial" w:hAnsi="Arial" w:cs="Arial"/>
          <w:sz w:val="24"/>
          <w:szCs w:val="24"/>
        </w:rPr>
        <w:t>14</w:t>
      </w:r>
      <w:r>
        <w:rPr>
          <w:rFonts w:ascii="Arial" w:hAnsi="Arial" w:cs="Arial"/>
          <w:sz w:val="24"/>
          <w:szCs w:val="24"/>
        </w:rPr>
        <w:t xml:space="preserve"> </w:t>
      </w:r>
      <w:r>
        <w:rPr>
          <w:rFonts w:ascii="Arial" w:hAnsi="Arial" w:cs="Arial"/>
          <w:sz w:val="24"/>
          <w:szCs w:val="24"/>
        </w:rPr>
        <w:tab/>
      </w:r>
      <w:r w:rsidR="009A603B">
        <w:rPr>
          <w:rFonts w:ascii="Arial" w:hAnsi="Arial" w:cs="Arial"/>
          <w:sz w:val="24"/>
          <w:szCs w:val="24"/>
        </w:rPr>
        <w:t>September Inspection Report</w:t>
      </w:r>
    </w:p>
    <w:p w14:paraId="343DBED3" w14:textId="505F3D2C" w:rsidR="00037641" w:rsidRDefault="009A603B" w:rsidP="008E3A98">
      <w:pPr>
        <w:rPr>
          <w:rFonts w:ascii="Arial" w:hAnsi="Arial" w:cs="Arial"/>
          <w:sz w:val="24"/>
          <w:szCs w:val="24"/>
        </w:rPr>
      </w:pPr>
      <w:r>
        <w:rPr>
          <w:rFonts w:ascii="Arial" w:hAnsi="Arial" w:cs="Arial"/>
          <w:sz w:val="24"/>
          <w:szCs w:val="24"/>
        </w:rPr>
        <w:t>115</w:t>
      </w:r>
      <w:r>
        <w:rPr>
          <w:rFonts w:ascii="Arial" w:hAnsi="Arial" w:cs="Arial"/>
          <w:sz w:val="24"/>
          <w:szCs w:val="24"/>
        </w:rPr>
        <w:tab/>
      </w:r>
      <w:r w:rsidR="00037641">
        <w:rPr>
          <w:rFonts w:ascii="Arial" w:hAnsi="Arial" w:cs="Arial"/>
          <w:sz w:val="24"/>
          <w:szCs w:val="24"/>
        </w:rPr>
        <w:t xml:space="preserve">Financial matters </w:t>
      </w:r>
    </w:p>
    <w:p w14:paraId="68FE375B" w14:textId="3AAD63C3" w:rsidR="00865C05" w:rsidRDefault="00324F6D" w:rsidP="009A603B">
      <w:pPr>
        <w:rPr>
          <w:rFonts w:ascii="Arial" w:hAnsi="Arial" w:cs="Arial"/>
          <w:sz w:val="24"/>
          <w:szCs w:val="24"/>
        </w:rPr>
      </w:pPr>
      <w:r>
        <w:rPr>
          <w:rFonts w:ascii="Arial" w:hAnsi="Arial" w:cs="Arial"/>
          <w:sz w:val="24"/>
          <w:szCs w:val="24"/>
        </w:rPr>
        <w:tab/>
      </w:r>
      <w:r w:rsidR="009A603B">
        <w:rPr>
          <w:rFonts w:ascii="Arial" w:hAnsi="Arial" w:cs="Arial"/>
          <w:sz w:val="24"/>
          <w:szCs w:val="24"/>
        </w:rPr>
        <w:t>a</w:t>
      </w:r>
      <w:r>
        <w:rPr>
          <w:rFonts w:ascii="Arial" w:hAnsi="Arial" w:cs="Arial"/>
          <w:sz w:val="24"/>
          <w:szCs w:val="24"/>
        </w:rPr>
        <w:t xml:space="preserve">. </w:t>
      </w:r>
      <w:r w:rsidR="0093170F">
        <w:rPr>
          <w:rFonts w:ascii="Arial" w:hAnsi="Arial" w:cs="Arial"/>
          <w:sz w:val="24"/>
          <w:szCs w:val="24"/>
        </w:rPr>
        <w:t xml:space="preserve">Outstanding cheques </w:t>
      </w:r>
    </w:p>
    <w:p w14:paraId="096B30CF" w14:textId="141BEC71" w:rsidR="006E09E7" w:rsidRDefault="006E09E7" w:rsidP="009A603B">
      <w:pPr>
        <w:rPr>
          <w:rFonts w:ascii="Arial" w:hAnsi="Arial" w:cs="Arial"/>
          <w:sz w:val="24"/>
          <w:szCs w:val="24"/>
        </w:rPr>
      </w:pPr>
      <w:r>
        <w:rPr>
          <w:rFonts w:ascii="Arial" w:hAnsi="Arial" w:cs="Arial"/>
          <w:sz w:val="24"/>
          <w:szCs w:val="24"/>
        </w:rPr>
        <w:tab/>
        <w:t>b. Sept pay for Clerk</w:t>
      </w:r>
    </w:p>
    <w:p w14:paraId="65087F86" w14:textId="27E1E817" w:rsidR="0042126D" w:rsidRPr="008E3A98" w:rsidRDefault="0042126D" w:rsidP="0083116D">
      <w:pPr>
        <w:ind w:left="720" w:hanging="720"/>
        <w:rPr>
          <w:rFonts w:ascii="Arial" w:hAnsi="Arial" w:cs="Arial"/>
          <w:sz w:val="24"/>
          <w:szCs w:val="24"/>
        </w:rPr>
      </w:pPr>
      <w:r>
        <w:rPr>
          <w:rFonts w:ascii="Arial" w:hAnsi="Arial" w:cs="Arial"/>
          <w:sz w:val="24"/>
          <w:szCs w:val="24"/>
        </w:rPr>
        <w:t>1</w:t>
      </w:r>
      <w:r w:rsidR="009A603B">
        <w:rPr>
          <w:rFonts w:ascii="Arial" w:hAnsi="Arial" w:cs="Arial"/>
          <w:sz w:val="24"/>
          <w:szCs w:val="24"/>
        </w:rPr>
        <w:t>16</w:t>
      </w:r>
      <w:r>
        <w:rPr>
          <w:rFonts w:ascii="Arial" w:hAnsi="Arial" w:cs="Arial"/>
          <w:sz w:val="24"/>
          <w:szCs w:val="24"/>
        </w:rPr>
        <w:tab/>
      </w:r>
      <w:r w:rsidR="00EE53B6">
        <w:rPr>
          <w:rFonts w:ascii="Arial" w:hAnsi="Arial" w:cs="Arial"/>
          <w:sz w:val="24"/>
          <w:szCs w:val="24"/>
        </w:rPr>
        <w:t xml:space="preserve">To confirm the time and date of the next meeting – 19.30 hours Tuesday </w:t>
      </w:r>
      <w:r w:rsidR="0083116D">
        <w:rPr>
          <w:rFonts w:ascii="Arial" w:hAnsi="Arial" w:cs="Arial"/>
          <w:sz w:val="24"/>
          <w:szCs w:val="24"/>
        </w:rPr>
        <w:t>1</w:t>
      </w:r>
      <w:r w:rsidR="006E09E7">
        <w:rPr>
          <w:rFonts w:ascii="Arial" w:hAnsi="Arial" w:cs="Arial"/>
          <w:sz w:val="24"/>
          <w:szCs w:val="24"/>
        </w:rPr>
        <w:t>4</w:t>
      </w:r>
      <w:r w:rsidR="006E09E7" w:rsidRPr="006E09E7">
        <w:rPr>
          <w:rFonts w:ascii="Arial" w:hAnsi="Arial" w:cs="Arial"/>
          <w:sz w:val="24"/>
          <w:szCs w:val="24"/>
          <w:vertAlign w:val="superscript"/>
        </w:rPr>
        <w:t>th</w:t>
      </w:r>
      <w:r w:rsidR="006E09E7">
        <w:rPr>
          <w:rFonts w:ascii="Arial" w:hAnsi="Arial" w:cs="Arial"/>
          <w:sz w:val="24"/>
          <w:szCs w:val="24"/>
        </w:rPr>
        <w:t xml:space="preserve"> November</w:t>
      </w:r>
      <w:r w:rsidR="0083116D">
        <w:rPr>
          <w:rFonts w:ascii="Arial" w:hAnsi="Arial" w:cs="Arial"/>
          <w:sz w:val="24"/>
          <w:szCs w:val="24"/>
        </w:rPr>
        <w:t xml:space="preserve"> 2023</w:t>
      </w:r>
      <w:r w:rsidR="003D6303">
        <w:rPr>
          <w:rFonts w:ascii="Arial" w:hAnsi="Arial" w:cs="Arial"/>
          <w:sz w:val="24"/>
          <w:szCs w:val="24"/>
        </w:rPr>
        <w:t xml:space="preserve"> at the Small Hall St Peters Hall, High St., Ingoldmells</w:t>
      </w:r>
    </w:p>
    <w:sectPr w:rsidR="0042126D" w:rsidRPr="008E3A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10C14"/>
    <w:multiLevelType w:val="hybridMultilevel"/>
    <w:tmpl w:val="FF68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F00167"/>
    <w:multiLevelType w:val="hybridMultilevel"/>
    <w:tmpl w:val="1902B1CE"/>
    <w:lvl w:ilvl="0" w:tplc="A4B093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0F84916"/>
    <w:multiLevelType w:val="hybridMultilevel"/>
    <w:tmpl w:val="45A43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2356020">
    <w:abstractNumId w:val="0"/>
  </w:num>
  <w:num w:numId="2" w16cid:durableId="1468091205">
    <w:abstractNumId w:val="2"/>
  </w:num>
  <w:num w:numId="3" w16cid:durableId="1512523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F4"/>
    <w:rsid w:val="00037641"/>
    <w:rsid w:val="00314B80"/>
    <w:rsid w:val="00324F6D"/>
    <w:rsid w:val="003D6303"/>
    <w:rsid w:val="004013AD"/>
    <w:rsid w:val="0042126D"/>
    <w:rsid w:val="004D7E54"/>
    <w:rsid w:val="00573DF4"/>
    <w:rsid w:val="006E09E7"/>
    <w:rsid w:val="00821918"/>
    <w:rsid w:val="0083116D"/>
    <w:rsid w:val="00865C05"/>
    <w:rsid w:val="008E3A98"/>
    <w:rsid w:val="00900962"/>
    <w:rsid w:val="0093170F"/>
    <w:rsid w:val="009A603B"/>
    <w:rsid w:val="00A06CE1"/>
    <w:rsid w:val="00A82D7B"/>
    <w:rsid w:val="00AF14CF"/>
    <w:rsid w:val="00B6298C"/>
    <w:rsid w:val="00BE697C"/>
    <w:rsid w:val="00D91074"/>
    <w:rsid w:val="00EE53B6"/>
    <w:rsid w:val="00F52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54EF6"/>
  <w15:chartTrackingRefBased/>
  <w15:docId w15:val="{AD8ABABF-D0C7-4DC1-8616-C687669B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D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Vassar</dc:creator>
  <cp:keywords/>
  <dc:description/>
  <cp:lastModifiedBy>addlethorpe parish council</cp:lastModifiedBy>
  <cp:revision>9</cp:revision>
  <cp:lastPrinted>2023-10-10T12:27:00Z</cp:lastPrinted>
  <dcterms:created xsi:type="dcterms:W3CDTF">2023-10-02T21:34:00Z</dcterms:created>
  <dcterms:modified xsi:type="dcterms:W3CDTF">2023-11-06T13:57:00Z</dcterms:modified>
</cp:coreProperties>
</file>