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49CAA822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>Minutes of the Annual Meeting of Addlethorpe Parish Council held on 13</w:t>
      </w:r>
      <w:r w:rsidRPr="0044530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May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77777777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 Lorna Hand (LH), Mick Holyer (MH), Anthony Stubbins (AS), Tom Smith (TS), Gavin Escott (GE) 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77777777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(PM)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1BB6829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43BC772E" w14:textId="7D7753B4" w:rsidR="00BD7C06" w:rsidRPr="00A723EE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01. Election of Chairman </w:t>
      </w:r>
      <w:bookmarkStart w:id="0" w:name="_Hlk166226199"/>
      <w:r>
        <w:rPr>
          <w:rFonts w:ascii="Arial" w:hAnsi="Arial" w:cs="Arial"/>
          <w:b/>
          <w:bCs/>
        </w:rPr>
        <w:t xml:space="preserve">– </w:t>
      </w:r>
      <w:r w:rsidR="00133844" w:rsidRPr="00096BA7">
        <w:rPr>
          <w:rFonts w:ascii="Arial" w:hAnsi="Arial" w:cs="Arial"/>
        </w:rPr>
        <w:t>Councillor Towers was una</w:t>
      </w:r>
      <w:r w:rsidR="003944E6">
        <w:rPr>
          <w:rFonts w:ascii="Arial" w:hAnsi="Arial" w:cs="Arial"/>
        </w:rPr>
        <w:t>n</w:t>
      </w:r>
      <w:r w:rsidR="00133844" w:rsidRPr="00096BA7">
        <w:rPr>
          <w:rFonts w:ascii="Arial" w:hAnsi="Arial" w:cs="Arial"/>
        </w:rPr>
        <w:t>i</w:t>
      </w:r>
      <w:r w:rsidR="003D544B">
        <w:rPr>
          <w:rFonts w:ascii="Arial" w:hAnsi="Arial" w:cs="Arial"/>
        </w:rPr>
        <w:t>m</w:t>
      </w:r>
      <w:r w:rsidR="00133844" w:rsidRPr="00096BA7">
        <w:rPr>
          <w:rFonts w:ascii="Arial" w:hAnsi="Arial" w:cs="Arial"/>
        </w:rPr>
        <w:t xml:space="preserve">ously </w:t>
      </w:r>
      <w:r w:rsidR="00096BA7" w:rsidRPr="00096BA7">
        <w:rPr>
          <w:rFonts w:ascii="Arial" w:hAnsi="Arial" w:cs="Arial"/>
        </w:rPr>
        <w:t>returned as Chair</w:t>
      </w:r>
      <w:bookmarkEnd w:id="0"/>
      <w:r w:rsidR="006C2FCF">
        <w:rPr>
          <w:rFonts w:ascii="Arial" w:hAnsi="Arial" w:cs="Arial"/>
        </w:rPr>
        <w:t>.</w:t>
      </w:r>
    </w:p>
    <w:p w14:paraId="3034EC84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79623E65" w14:textId="463BC5B9" w:rsidR="00BD7C06" w:rsidRPr="006C2FCF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02. Election of Vice Chairman – </w:t>
      </w:r>
      <w:r w:rsidR="003D544B" w:rsidRPr="006C2FCF">
        <w:rPr>
          <w:rFonts w:ascii="Arial" w:hAnsi="Arial" w:cs="Arial"/>
        </w:rPr>
        <w:t>Councillor Stubbins was unanimously voted in as Vice</w:t>
      </w:r>
      <w:r w:rsidR="006C2FCF">
        <w:rPr>
          <w:rFonts w:ascii="Arial" w:hAnsi="Arial" w:cs="Arial"/>
        </w:rPr>
        <w:t>.</w:t>
      </w:r>
    </w:p>
    <w:p w14:paraId="49009C9B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3784C02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086381">
        <w:rPr>
          <w:rFonts w:ascii="Arial" w:hAnsi="Arial" w:cs="Arial"/>
          <w:b/>
          <w:bCs/>
        </w:rPr>
        <w:t>03.</w:t>
      </w:r>
      <w:r>
        <w:rPr>
          <w:rFonts w:ascii="Arial" w:hAnsi="Arial" w:cs="Arial"/>
          <w:b/>
          <w:bCs/>
        </w:rPr>
        <w:t xml:space="preserve"> To appoint members to the following committees:-</w:t>
      </w:r>
    </w:p>
    <w:p w14:paraId="7ACC4379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094578B7" w14:textId="3C04A9A0" w:rsidR="00BD7C06" w:rsidRPr="006E3C46" w:rsidRDefault="00BD7C06" w:rsidP="00BD7C06">
      <w:pPr>
        <w:pStyle w:val="Standard"/>
        <w:numPr>
          <w:ilvl w:val="0"/>
          <w:numId w:val="5"/>
        </w:numPr>
        <w:rPr>
          <w:rFonts w:ascii="Arial" w:hAnsi="Arial" w:cs="Arial"/>
        </w:rPr>
      </w:pPr>
      <w:r w:rsidRPr="006E3C46">
        <w:rPr>
          <w:rFonts w:ascii="Arial" w:hAnsi="Arial" w:cs="Arial"/>
        </w:rPr>
        <w:t>Cemetery Committee</w:t>
      </w:r>
      <w:r w:rsidR="00140F13">
        <w:rPr>
          <w:rFonts w:ascii="Arial" w:hAnsi="Arial" w:cs="Arial"/>
        </w:rPr>
        <w:t xml:space="preserve"> </w:t>
      </w:r>
      <w:r w:rsidR="00E86F94">
        <w:rPr>
          <w:rFonts w:ascii="Arial" w:hAnsi="Arial" w:cs="Arial"/>
        </w:rPr>
        <w:t>–</w:t>
      </w:r>
      <w:r w:rsidR="00140F13">
        <w:rPr>
          <w:rFonts w:ascii="Arial" w:hAnsi="Arial" w:cs="Arial"/>
        </w:rPr>
        <w:t xml:space="preserve"> C</w:t>
      </w:r>
      <w:r w:rsidR="00E86F94">
        <w:rPr>
          <w:rFonts w:ascii="Arial" w:hAnsi="Arial" w:cs="Arial"/>
        </w:rPr>
        <w:t>ouncillors Escott, Smith &amp; Towers</w:t>
      </w:r>
      <w:r w:rsidR="00AE662D">
        <w:rPr>
          <w:rFonts w:ascii="Arial" w:hAnsi="Arial" w:cs="Arial"/>
        </w:rPr>
        <w:t xml:space="preserve"> - unanimously</w:t>
      </w:r>
    </w:p>
    <w:p w14:paraId="4934AC6B" w14:textId="696F1D95" w:rsidR="00BD7C06" w:rsidRPr="00157B7B" w:rsidRDefault="00BD7C06" w:rsidP="00BD7C06">
      <w:pPr>
        <w:pStyle w:val="Standard"/>
        <w:numPr>
          <w:ilvl w:val="0"/>
          <w:numId w:val="5"/>
        </w:numPr>
        <w:rPr>
          <w:rFonts w:ascii="Arial" w:hAnsi="Arial" w:cs="Arial"/>
          <w:b/>
          <w:bCs/>
        </w:rPr>
      </w:pPr>
      <w:r w:rsidRPr="006E3C46">
        <w:rPr>
          <w:rFonts w:ascii="Arial" w:hAnsi="Arial" w:cs="Arial"/>
        </w:rPr>
        <w:t>Spokesperson for PCC meetings</w:t>
      </w:r>
      <w:r w:rsidR="00AE662D">
        <w:rPr>
          <w:rFonts w:ascii="Arial" w:hAnsi="Arial" w:cs="Arial"/>
        </w:rPr>
        <w:t xml:space="preserve"> – Councillor Escott - unanimously</w:t>
      </w:r>
    </w:p>
    <w:p w14:paraId="5D5D62ED" w14:textId="77777777" w:rsidR="00157B7B" w:rsidRPr="00157B7B" w:rsidRDefault="00157B7B" w:rsidP="00157B7B">
      <w:pPr>
        <w:pStyle w:val="Standard"/>
        <w:ind w:left="928"/>
        <w:rPr>
          <w:rFonts w:ascii="Arial" w:hAnsi="Arial" w:cs="Arial"/>
          <w:b/>
          <w:bCs/>
        </w:rPr>
      </w:pPr>
    </w:p>
    <w:p w14:paraId="6E782A13" w14:textId="77777777" w:rsidR="00BD7C06" w:rsidRDefault="00BD7C06" w:rsidP="00BD7C06">
      <w:pPr>
        <w:pStyle w:val="Standard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12F2FC2A" w14:textId="77777777" w:rsidR="00BD7C06" w:rsidRDefault="00BD7C06" w:rsidP="00BD7C06">
      <w:pPr>
        <w:pStyle w:val="Standard"/>
        <w:rPr>
          <w:rFonts w:hint="eastAsia"/>
        </w:rPr>
      </w:pPr>
    </w:p>
    <w:p w14:paraId="0EC0820C" w14:textId="44B5AFFB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04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receive any apologies for absence</w:t>
      </w:r>
      <w:r w:rsidR="00B87726">
        <w:rPr>
          <w:rFonts w:ascii="Arial" w:hAnsi="Arial" w:cs="Arial"/>
        </w:rPr>
        <w:t xml:space="preserve"> - </w:t>
      </w:r>
      <w:r w:rsidR="00AF22AE">
        <w:rPr>
          <w:rFonts w:ascii="Arial" w:hAnsi="Arial" w:cs="Arial"/>
        </w:rPr>
        <w:t>n</w:t>
      </w:r>
      <w:r w:rsidR="00B87726">
        <w:rPr>
          <w:rFonts w:ascii="Arial" w:hAnsi="Arial" w:cs="Arial"/>
        </w:rPr>
        <w:t>one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202B56C0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  <w:r w:rsidR="00B87726">
        <w:rPr>
          <w:rFonts w:ascii="Arial" w:hAnsi="Arial" w:cs="Arial"/>
        </w:rPr>
        <w:t xml:space="preserve"> - </w:t>
      </w:r>
      <w:r w:rsidR="00AF22AE">
        <w:rPr>
          <w:rFonts w:ascii="Arial" w:hAnsi="Arial" w:cs="Arial"/>
        </w:rPr>
        <w:t>n</w:t>
      </w:r>
      <w:r w:rsidR="00B87726">
        <w:rPr>
          <w:rFonts w:ascii="Arial" w:hAnsi="Arial" w:cs="Arial"/>
        </w:rPr>
        <w:t>one</w:t>
      </w:r>
    </w:p>
    <w:p w14:paraId="49533D71" w14:textId="7777777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683A3ED6" w14:textId="393256C1" w:rsidR="00157B7B" w:rsidRPr="00157B7B" w:rsidRDefault="00157B7B" w:rsidP="00157B7B">
      <w:pPr>
        <w:pStyle w:val="Standard"/>
        <w:tabs>
          <w:tab w:val="left" w:pos="7371"/>
        </w:tabs>
        <w:ind w:left="720" w:hanging="720"/>
        <w:rPr>
          <w:rFonts w:ascii="Arial" w:hAnsi="Arial" w:cs="Arial"/>
        </w:rPr>
      </w:pPr>
      <w:r w:rsidRPr="00157B7B">
        <w:rPr>
          <w:rFonts w:ascii="Arial" w:hAnsi="Arial" w:cs="Arial"/>
          <w:b/>
          <w:bCs/>
        </w:rPr>
        <w:t>06.</w:t>
      </w:r>
      <w:r w:rsidRPr="00157B7B">
        <w:rPr>
          <w:rFonts w:ascii="Arial" w:hAnsi="Arial" w:cs="Arial"/>
        </w:rPr>
        <w:t xml:space="preserve">     To consider any amendments necessary to Councillors Disclosure of Pecuniary Interest forms</w:t>
      </w:r>
      <w:r w:rsidR="00AF22AE">
        <w:rPr>
          <w:rFonts w:ascii="Arial" w:hAnsi="Arial" w:cs="Arial"/>
        </w:rPr>
        <w:t xml:space="preserve"> - none</w:t>
      </w:r>
    </w:p>
    <w:p w14:paraId="36B279C1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77F59F60" w14:textId="61B4A94E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="00AF22AE">
        <w:rPr>
          <w:rFonts w:ascii="Arial" w:hAnsi="Arial" w:cs="Arial"/>
        </w:rPr>
        <w:t xml:space="preserve">After a slight amendment regarding the venue of the meeting </w:t>
      </w:r>
      <w:r>
        <w:rPr>
          <w:rFonts w:ascii="Arial" w:hAnsi="Arial" w:cs="Arial"/>
        </w:rPr>
        <w:t xml:space="preserve">the </w:t>
      </w:r>
      <w:r w:rsidR="00AF22AE">
        <w:rPr>
          <w:rFonts w:ascii="Arial" w:hAnsi="Arial" w:cs="Arial"/>
        </w:rPr>
        <w:t>mi</w:t>
      </w:r>
      <w:r>
        <w:rPr>
          <w:rFonts w:ascii="Arial" w:hAnsi="Arial" w:cs="Arial"/>
        </w:rPr>
        <w:t>nutes of the</w:t>
      </w:r>
      <w:r>
        <w:rPr>
          <w:rFonts w:ascii="Arial" w:hAnsi="Arial" w:cs="Arial"/>
          <w:color w:val="000000"/>
        </w:rPr>
        <w:t xml:space="preserve"> </w:t>
      </w:r>
      <w:r w:rsidR="00157B7B">
        <w:rPr>
          <w:rFonts w:ascii="Arial" w:hAnsi="Arial" w:cs="Arial"/>
          <w:color w:val="000000"/>
        </w:rPr>
        <w:t>8</w:t>
      </w:r>
      <w:r w:rsidRPr="00A00C51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April 202</w:t>
      </w:r>
      <w:r w:rsidR="00157B7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meeting</w:t>
      </w:r>
      <w:r w:rsidR="00AF22AE">
        <w:rPr>
          <w:rFonts w:ascii="Arial" w:hAnsi="Arial" w:cs="Arial"/>
          <w:color w:val="000000"/>
        </w:rPr>
        <w:t xml:space="preserve"> were signed off by the Chair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as a true record</w:t>
      </w:r>
      <w:r w:rsidR="00AF22AE">
        <w:rPr>
          <w:rFonts w:ascii="Arial" w:hAnsi="Arial" w:cs="Arial"/>
        </w:rPr>
        <w:t>.</w:t>
      </w:r>
    </w:p>
    <w:p w14:paraId="24F023E8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2B9E42D7" w14:textId="2396B328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reports from outside bodies and from other meetings:</w:t>
      </w:r>
    </w:p>
    <w:p w14:paraId="7176F77D" w14:textId="5B87520A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councillors</w:t>
      </w:r>
      <w:r w:rsidR="00D802D4">
        <w:rPr>
          <w:rFonts w:ascii="Arial" w:hAnsi="Arial" w:cs="Arial"/>
        </w:rPr>
        <w:t xml:space="preserve"> - none</w:t>
      </w:r>
    </w:p>
    <w:p w14:paraId="7C0157E3" w14:textId="77AC1F8F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</w:t>
      </w:r>
      <w:r w:rsidR="00D802D4">
        <w:rPr>
          <w:rFonts w:ascii="Arial" w:hAnsi="Arial" w:cs="Arial"/>
        </w:rPr>
        <w:t xml:space="preserve"> - none</w:t>
      </w:r>
    </w:p>
    <w:p w14:paraId="5A95ABCE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570B4C" w14:textId="602878EF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9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Pr="0012116F">
        <w:rPr>
          <w:rFonts w:ascii="Arial" w:hAnsi="Arial" w:cs="Arial"/>
          <w:b/>
          <w:bCs/>
        </w:rPr>
        <w:t>Financial matters, current:</w:t>
      </w:r>
    </w:p>
    <w:p w14:paraId="22591CAE" w14:textId="214DC973" w:rsidR="00BD7C06" w:rsidRDefault="00BD7C06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</w:r>
      <w:r w:rsidRPr="00AA41B6">
        <w:rPr>
          <w:rFonts w:ascii="Arial" w:hAnsi="Arial" w:cs="Arial"/>
          <w:b/>
          <w:bCs/>
        </w:rPr>
        <w:t>accounts paid report</w:t>
      </w:r>
      <w:r w:rsidR="00281AC1" w:rsidRPr="00AA41B6">
        <w:rPr>
          <w:rFonts w:ascii="Arial" w:hAnsi="Arial" w:cs="Arial"/>
          <w:b/>
          <w:bCs/>
        </w:rPr>
        <w:t>:-</w:t>
      </w:r>
    </w:p>
    <w:p w14:paraId="7388E086" w14:textId="6632AB8C" w:rsidR="00281AC1" w:rsidRDefault="00281AC1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5285">
        <w:rPr>
          <w:rFonts w:ascii="Arial" w:hAnsi="Arial" w:cs="Arial"/>
        </w:rPr>
        <w:t>02/04 - £155.70 LALC Subs</w:t>
      </w:r>
    </w:p>
    <w:p w14:paraId="3B325AAF" w14:textId="4400505C" w:rsidR="00AE5285" w:rsidRDefault="00AE5285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6019">
        <w:rPr>
          <w:rFonts w:ascii="Arial" w:hAnsi="Arial" w:cs="Arial"/>
        </w:rPr>
        <w:t>30/04 - £</w:t>
      </w:r>
      <w:r w:rsidR="00A51952">
        <w:rPr>
          <w:rFonts w:ascii="Arial" w:hAnsi="Arial" w:cs="Arial"/>
        </w:rPr>
        <w:t>6 monthly bank fee</w:t>
      </w:r>
    </w:p>
    <w:p w14:paraId="35AF953F" w14:textId="5860004D" w:rsidR="00A51952" w:rsidRDefault="00A51952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07/05 – Income Tax £</w:t>
      </w:r>
      <w:r w:rsidR="00421BE5">
        <w:rPr>
          <w:rFonts w:ascii="Arial" w:hAnsi="Arial" w:cs="Arial"/>
        </w:rPr>
        <w:t>182.20</w:t>
      </w:r>
    </w:p>
    <w:p w14:paraId="598F20E4" w14:textId="18BC262E" w:rsidR="00421BE5" w:rsidRDefault="00421BE5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07/05 – Clerks quarterly pay £905.68</w:t>
      </w:r>
    </w:p>
    <w:p w14:paraId="0A1693C2" w14:textId="7B8B07E6" w:rsidR="00421BE5" w:rsidRDefault="00421BE5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2C16">
        <w:rPr>
          <w:rFonts w:ascii="Arial" w:hAnsi="Arial" w:cs="Arial"/>
        </w:rPr>
        <w:t>08/05</w:t>
      </w:r>
      <w:r w:rsidR="005E2C16">
        <w:rPr>
          <w:rFonts w:ascii="Arial" w:hAnsi="Arial" w:cs="Arial"/>
        </w:rPr>
        <w:tab/>
        <w:t>-  Welton Garden Services £180</w:t>
      </w:r>
    </w:p>
    <w:p w14:paraId="61E1BB31" w14:textId="328D68F4" w:rsidR="005E2C16" w:rsidRDefault="005E2C16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08/05 -  Welton Garden Services </w:t>
      </w:r>
      <w:r w:rsidR="006640D9">
        <w:rPr>
          <w:rFonts w:ascii="Arial" w:hAnsi="Arial" w:cs="Arial"/>
        </w:rPr>
        <w:t>£408</w:t>
      </w:r>
    </w:p>
    <w:p w14:paraId="7DB4EBD9" w14:textId="117FF455" w:rsidR="006640D9" w:rsidRDefault="006640D9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08/05 -  </w:t>
      </w:r>
      <w:r w:rsidR="00B16C72">
        <w:rPr>
          <w:rFonts w:ascii="Arial" w:hAnsi="Arial" w:cs="Arial"/>
        </w:rPr>
        <w:t>Hire of Hal</w:t>
      </w:r>
      <w:r>
        <w:rPr>
          <w:rFonts w:ascii="Arial" w:hAnsi="Arial" w:cs="Arial"/>
        </w:rPr>
        <w:t>l £45</w:t>
      </w:r>
    </w:p>
    <w:p w14:paraId="7640035B" w14:textId="52F6E9DD" w:rsidR="006640D9" w:rsidRDefault="00B16C72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08/05 </w:t>
      </w:r>
      <w:r w:rsidR="00DD64E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D64EC">
        <w:rPr>
          <w:rFonts w:ascii="Arial" w:hAnsi="Arial" w:cs="Arial"/>
        </w:rPr>
        <w:t>CILCA Clerk training £82.50</w:t>
      </w:r>
    </w:p>
    <w:p w14:paraId="14599093" w14:textId="084FD453" w:rsidR="00DD64EC" w:rsidRDefault="00DD64EC" w:rsidP="00BD7C06">
      <w:pPr>
        <w:pStyle w:val="Standard"/>
        <w:tabs>
          <w:tab w:val="left" w:pos="2170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08/05 -  Hire of Hall £20</w:t>
      </w:r>
    </w:p>
    <w:p w14:paraId="087344C4" w14:textId="33DF05E7" w:rsidR="00AA41B6" w:rsidRPr="00AA41B6" w:rsidRDefault="00BD7C06" w:rsidP="00BD7C06">
      <w:pPr>
        <w:pStyle w:val="Standard"/>
        <w:ind w:left="1474" w:hanging="73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AA41B6">
        <w:rPr>
          <w:rFonts w:ascii="Arial" w:hAnsi="Arial" w:cs="Arial"/>
        </w:rPr>
        <w:t xml:space="preserve">                                                    </w:t>
      </w:r>
      <w:r w:rsidR="00492272">
        <w:rPr>
          <w:rFonts w:ascii="Arial" w:hAnsi="Arial" w:cs="Arial"/>
          <w:b/>
          <w:bCs/>
        </w:rPr>
        <w:t>1</w:t>
      </w:r>
    </w:p>
    <w:p w14:paraId="4FAE1048" w14:textId="13218836" w:rsidR="00BD7C06" w:rsidRDefault="00BD7C06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b. </w:t>
      </w:r>
      <w:r>
        <w:rPr>
          <w:rFonts w:ascii="Arial" w:hAnsi="Arial" w:cs="Arial"/>
        </w:rPr>
        <w:tab/>
      </w:r>
      <w:r w:rsidR="00AC3042">
        <w:rPr>
          <w:rFonts w:ascii="Arial" w:hAnsi="Arial" w:cs="Arial"/>
        </w:rPr>
        <w:t xml:space="preserve">amounts </w:t>
      </w:r>
      <w:r>
        <w:rPr>
          <w:rFonts w:ascii="Arial" w:hAnsi="Arial" w:cs="Arial"/>
        </w:rPr>
        <w:t>outstanding</w:t>
      </w:r>
      <w:r w:rsidR="00AC3042">
        <w:rPr>
          <w:rFonts w:ascii="Arial" w:hAnsi="Arial" w:cs="Arial"/>
        </w:rPr>
        <w:t xml:space="preserve"> - £2</w:t>
      </w:r>
      <w:r w:rsidR="0040110D">
        <w:rPr>
          <w:rFonts w:ascii="Arial" w:hAnsi="Arial" w:cs="Arial"/>
        </w:rPr>
        <w:t>,</w:t>
      </w:r>
      <w:r w:rsidR="00AC3042">
        <w:rPr>
          <w:rFonts w:ascii="Arial" w:hAnsi="Arial" w:cs="Arial"/>
        </w:rPr>
        <w:t xml:space="preserve">000 re </w:t>
      </w:r>
      <w:r w:rsidR="00281AC1">
        <w:rPr>
          <w:rFonts w:ascii="Arial" w:hAnsi="Arial" w:cs="Arial"/>
        </w:rPr>
        <w:t>speed signs</w:t>
      </w:r>
    </w:p>
    <w:p w14:paraId="528C23BC" w14:textId="77777777" w:rsidR="006961AE" w:rsidRDefault="006961AE" w:rsidP="00BD7C06">
      <w:pPr>
        <w:pStyle w:val="Standard"/>
        <w:ind w:left="1474" w:hanging="737"/>
        <w:rPr>
          <w:rFonts w:hint="eastAsia"/>
        </w:rPr>
      </w:pPr>
    </w:p>
    <w:p w14:paraId="63B38886" w14:textId="35D03AA9" w:rsidR="00BD7C06" w:rsidRDefault="00BD7C06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>
        <w:rPr>
          <w:rFonts w:ascii="Arial" w:hAnsi="Arial" w:cs="Arial"/>
        </w:rPr>
        <w:tab/>
      </w:r>
      <w:r w:rsidRPr="00211BBA">
        <w:rPr>
          <w:rFonts w:ascii="Arial" w:hAnsi="Arial" w:cs="Arial"/>
        </w:rPr>
        <w:t>expenditures anticipated</w:t>
      </w:r>
      <w:r w:rsidR="00281AC1">
        <w:rPr>
          <w:rFonts w:ascii="Arial" w:hAnsi="Arial" w:cs="Arial"/>
        </w:rPr>
        <w:t xml:space="preserve"> – grass maintenance invoices</w:t>
      </w:r>
    </w:p>
    <w:p w14:paraId="769B6CC4" w14:textId="77777777" w:rsidR="006961AE" w:rsidRDefault="006961AE" w:rsidP="00BD7C06">
      <w:pPr>
        <w:pStyle w:val="Standard"/>
        <w:ind w:left="1474" w:hanging="737"/>
        <w:rPr>
          <w:rFonts w:hint="eastAsia"/>
        </w:rPr>
      </w:pPr>
    </w:p>
    <w:p w14:paraId="79896BDF" w14:textId="21084085" w:rsidR="00BD7C06" w:rsidRDefault="00BD7C06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ab/>
        <w:t>bank account balances</w:t>
      </w:r>
      <w:r w:rsidR="00963E47">
        <w:rPr>
          <w:rFonts w:ascii="Arial" w:hAnsi="Arial" w:cs="Arial"/>
        </w:rPr>
        <w:t xml:space="preserve"> – 28/04 – precept paid in £10k</w:t>
      </w:r>
    </w:p>
    <w:p w14:paraId="35F45B64" w14:textId="77777777" w:rsidR="006961AE" w:rsidRDefault="006961AE" w:rsidP="00BD7C06">
      <w:pPr>
        <w:pStyle w:val="Standard"/>
        <w:ind w:left="1474" w:hanging="737"/>
        <w:rPr>
          <w:rFonts w:hint="eastAsia"/>
        </w:rPr>
      </w:pPr>
    </w:p>
    <w:p w14:paraId="27FC3922" w14:textId="44D4A91E" w:rsidR="00BD7C06" w:rsidRDefault="00BD7C06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5110">
        <w:rPr>
          <w:rFonts w:ascii="Arial" w:hAnsi="Arial" w:cs="Arial"/>
        </w:rPr>
        <w:t>e.</w:t>
      </w:r>
      <w:r w:rsidR="00335110">
        <w:rPr>
          <w:rFonts w:ascii="Arial" w:hAnsi="Arial" w:cs="Arial"/>
        </w:rPr>
        <w:tab/>
      </w:r>
      <w:r w:rsidR="006961AE">
        <w:rPr>
          <w:rFonts w:ascii="Arial" w:hAnsi="Arial" w:cs="Arial"/>
        </w:rPr>
        <w:t xml:space="preserve">the Chair signed the following </w:t>
      </w:r>
      <w:r w:rsidR="00335110">
        <w:rPr>
          <w:rFonts w:ascii="Arial" w:hAnsi="Arial" w:cs="Arial"/>
        </w:rPr>
        <w:t>AGAR</w:t>
      </w:r>
      <w:r w:rsidR="006961AE">
        <w:rPr>
          <w:rFonts w:ascii="Arial" w:hAnsi="Arial" w:cs="Arial"/>
        </w:rPr>
        <w:t xml:space="preserve"> forms</w:t>
      </w:r>
      <w:r w:rsidR="00335110">
        <w:rPr>
          <w:rFonts w:ascii="Arial" w:hAnsi="Arial" w:cs="Arial"/>
        </w:rPr>
        <w:t xml:space="preserve"> for the Auditor</w:t>
      </w:r>
      <w:r w:rsidR="00DE64AF">
        <w:rPr>
          <w:rFonts w:ascii="Arial" w:hAnsi="Arial" w:cs="Arial"/>
        </w:rPr>
        <w:t>:-</w:t>
      </w:r>
    </w:p>
    <w:p w14:paraId="2AA168EA" w14:textId="77777777" w:rsidR="006961AE" w:rsidRDefault="006961AE" w:rsidP="00BD7C06">
      <w:pPr>
        <w:pStyle w:val="Standard"/>
        <w:ind w:left="1474" w:hanging="737"/>
        <w:rPr>
          <w:rFonts w:ascii="Arial" w:hAnsi="Arial" w:cs="Arial"/>
        </w:rPr>
      </w:pPr>
    </w:p>
    <w:p w14:paraId="34E4788B" w14:textId="0074F6E4" w:rsidR="00DE64AF" w:rsidRDefault="00DE64AF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110D">
        <w:rPr>
          <w:rFonts w:ascii="Arial" w:hAnsi="Arial" w:cs="Arial"/>
        </w:rPr>
        <w:t xml:space="preserve">    </w:t>
      </w:r>
      <w:r w:rsidR="006961AE">
        <w:rPr>
          <w:rFonts w:ascii="Arial" w:hAnsi="Arial" w:cs="Arial"/>
        </w:rPr>
        <w:t xml:space="preserve">i) </w:t>
      </w:r>
      <w:r w:rsidR="00257640">
        <w:rPr>
          <w:rFonts w:ascii="Arial" w:hAnsi="Arial" w:cs="Arial"/>
        </w:rPr>
        <w:t>Certificate of exemption – AGAR 202</w:t>
      </w:r>
      <w:r w:rsidR="009A277C">
        <w:rPr>
          <w:rFonts w:ascii="Arial" w:hAnsi="Arial" w:cs="Arial"/>
        </w:rPr>
        <w:t>4/</w:t>
      </w:r>
      <w:r w:rsidR="00BB4619">
        <w:rPr>
          <w:rFonts w:ascii="Arial" w:hAnsi="Arial" w:cs="Arial"/>
        </w:rPr>
        <w:t>25</w:t>
      </w:r>
    </w:p>
    <w:p w14:paraId="76703B2D" w14:textId="6A225BB4" w:rsidR="00BB4619" w:rsidRDefault="00BB4619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110D">
        <w:rPr>
          <w:rFonts w:ascii="Arial" w:hAnsi="Arial" w:cs="Arial"/>
        </w:rPr>
        <w:t xml:space="preserve">    </w:t>
      </w:r>
      <w:r w:rsidR="006961AE">
        <w:rPr>
          <w:rFonts w:ascii="Arial" w:hAnsi="Arial" w:cs="Arial"/>
        </w:rPr>
        <w:t xml:space="preserve">ii) </w:t>
      </w:r>
      <w:r>
        <w:rPr>
          <w:rFonts w:ascii="Arial" w:hAnsi="Arial" w:cs="Arial"/>
        </w:rPr>
        <w:t>Annual Governance Statement 2024/25</w:t>
      </w:r>
    </w:p>
    <w:p w14:paraId="08D7BF8B" w14:textId="1A7753E8" w:rsidR="00BB4619" w:rsidRDefault="00BB4619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110D">
        <w:rPr>
          <w:rFonts w:ascii="Arial" w:hAnsi="Arial" w:cs="Arial"/>
        </w:rPr>
        <w:t xml:space="preserve">    </w:t>
      </w:r>
      <w:r w:rsidR="006961AE">
        <w:rPr>
          <w:rFonts w:ascii="Arial" w:hAnsi="Arial" w:cs="Arial"/>
        </w:rPr>
        <w:t xml:space="preserve">iii) </w:t>
      </w:r>
      <w:r>
        <w:rPr>
          <w:rFonts w:ascii="Arial" w:hAnsi="Arial" w:cs="Arial"/>
        </w:rPr>
        <w:t>Accounting Statements 2024</w:t>
      </w:r>
      <w:r w:rsidR="006961AE">
        <w:rPr>
          <w:rFonts w:ascii="Arial" w:hAnsi="Arial" w:cs="Arial"/>
        </w:rPr>
        <w:t>/25</w:t>
      </w:r>
    </w:p>
    <w:p w14:paraId="3B1EC0E9" w14:textId="77777777" w:rsidR="006961AE" w:rsidRDefault="006961AE" w:rsidP="00BD7C06">
      <w:pPr>
        <w:pStyle w:val="Standard"/>
        <w:ind w:left="1474" w:hanging="737"/>
        <w:rPr>
          <w:rFonts w:hint="eastAsia"/>
        </w:rPr>
      </w:pPr>
    </w:p>
    <w:p w14:paraId="390AFDDC" w14:textId="58C7C276" w:rsidR="00BD7C06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BD7C06" w:rsidRPr="0012116F">
        <w:rPr>
          <w:rFonts w:ascii="Arial" w:hAnsi="Arial" w:cs="Arial"/>
          <w:b/>
          <w:bCs/>
        </w:rPr>
        <w:t>.</w:t>
      </w:r>
      <w:r w:rsidR="00BD7C06" w:rsidRPr="0012116F">
        <w:rPr>
          <w:rFonts w:ascii="Arial" w:hAnsi="Arial" w:cs="Arial"/>
          <w:b/>
          <w:bCs/>
        </w:rPr>
        <w:tab/>
        <w:t>Planning</w:t>
      </w:r>
      <w:r w:rsidR="00D652FB">
        <w:rPr>
          <w:rFonts w:ascii="Arial" w:hAnsi="Arial" w:cs="Arial"/>
          <w:b/>
          <w:bCs/>
        </w:rPr>
        <w:t xml:space="preserve">   </w:t>
      </w:r>
    </w:p>
    <w:p w14:paraId="42EA928F" w14:textId="2175872F" w:rsidR="00661EAF" w:rsidRDefault="00661EAF" w:rsidP="00661EAF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i)     </w:t>
      </w:r>
      <w:r>
        <w:rPr>
          <w:rFonts w:ascii="Arial" w:hAnsi="Arial" w:cs="Arial"/>
        </w:rPr>
        <w:t>Kings Head</w:t>
      </w:r>
      <w:r>
        <w:rPr>
          <w:rFonts w:ascii="Arial" w:hAnsi="Arial" w:cs="Arial"/>
        </w:rPr>
        <w:t xml:space="preserve"> – caravans aren’t in correct place. The Councillors don’t want to </w:t>
      </w:r>
    </w:p>
    <w:p w14:paraId="3C054401" w14:textId="3658EF20" w:rsidR="00661EAF" w:rsidRDefault="00661EAF" w:rsidP="00661EAF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see any more caravans in Addlethorpe or it will be joining up to Ingoldmells.</w:t>
      </w:r>
    </w:p>
    <w:p w14:paraId="3B6AD394" w14:textId="3E2881AE" w:rsidR="004073A1" w:rsidRDefault="00661EAF" w:rsidP="00661EA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A41B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ii)</w:t>
      </w:r>
      <w:r w:rsidR="00C73C53">
        <w:rPr>
          <w:rFonts w:ascii="Arial" w:hAnsi="Arial" w:cs="Arial"/>
        </w:rPr>
        <w:t xml:space="preserve"> </w:t>
      </w:r>
      <w:r w:rsidR="00EA449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Bowmans</w:t>
      </w:r>
      <w:r w:rsidR="0029536F">
        <w:rPr>
          <w:rFonts w:ascii="Arial" w:hAnsi="Arial" w:cs="Arial"/>
        </w:rPr>
        <w:t xml:space="preserve"> - basically they </w:t>
      </w:r>
      <w:r w:rsidR="004073A1">
        <w:rPr>
          <w:rFonts w:ascii="Arial" w:hAnsi="Arial" w:cs="Arial"/>
        </w:rPr>
        <w:t xml:space="preserve">say that the contamination has been cleared but </w:t>
      </w:r>
    </w:p>
    <w:p w14:paraId="2C5B8660" w14:textId="1EBAF885" w:rsidR="003F563A" w:rsidRDefault="004073A1" w:rsidP="003F563A">
      <w:pPr>
        <w:pStyle w:val="Standard"/>
        <w:ind w:left="1160"/>
        <w:rPr>
          <w:rFonts w:ascii="Arial" w:hAnsi="Arial" w:cs="Arial"/>
        </w:rPr>
      </w:pPr>
      <w:r>
        <w:rPr>
          <w:rFonts w:ascii="Arial" w:hAnsi="Arial" w:cs="Arial"/>
        </w:rPr>
        <w:t xml:space="preserve"> the Parish Council have had no evidence of this.</w:t>
      </w:r>
      <w:r w:rsidR="004011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Clerk to email again for </w:t>
      </w:r>
    </w:p>
    <w:p w14:paraId="2AE8FF97" w14:textId="05DCD093" w:rsidR="00157B7B" w:rsidRDefault="003F563A" w:rsidP="003F563A">
      <w:pPr>
        <w:pStyle w:val="Standard"/>
        <w:ind w:left="1160"/>
        <w:rPr>
          <w:rFonts w:ascii="Arial" w:hAnsi="Arial" w:cs="Arial"/>
        </w:rPr>
      </w:pPr>
      <w:r>
        <w:rPr>
          <w:rFonts w:ascii="Arial" w:hAnsi="Arial" w:cs="Arial"/>
        </w:rPr>
        <w:t xml:space="preserve"> confirmatio</w:t>
      </w:r>
      <w:r w:rsidR="004073A1">
        <w:rPr>
          <w:rFonts w:ascii="Arial" w:hAnsi="Arial" w:cs="Arial"/>
        </w:rPr>
        <w:t>n.</w:t>
      </w:r>
    </w:p>
    <w:p w14:paraId="0A89CF0C" w14:textId="0C771B39" w:rsidR="00E750AB" w:rsidRDefault="00E750AB" w:rsidP="00395C5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B9A255" w14:textId="517FA5AE" w:rsidR="00BD7C06" w:rsidRPr="00157B7B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157B7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157B7B">
        <w:rPr>
          <w:rFonts w:ascii="Arial" w:hAnsi="Arial" w:cs="Arial"/>
          <w:b/>
          <w:bCs/>
        </w:rPr>
        <w:t>.     Insurance Renewal</w:t>
      </w:r>
      <w:r w:rsidR="00BD7C06" w:rsidRPr="00157B7B">
        <w:rPr>
          <w:rFonts w:ascii="Arial" w:hAnsi="Arial" w:cs="Arial"/>
          <w:b/>
          <w:bCs/>
        </w:rPr>
        <w:tab/>
      </w:r>
    </w:p>
    <w:p w14:paraId="6D9586AB" w14:textId="25CCFE68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7B7B">
        <w:rPr>
          <w:rFonts w:ascii="Arial" w:hAnsi="Arial" w:cs="Arial"/>
        </w:rPr>
        <w:t xml:space="preserve">Clerk </w:t>
      </w:r>
      <w:r w:rsidR="000D79C3">
        <w:rPr>
          <w:rFonts w:ascii="Arial" w:hAnsi="Arial" w:cs="Arial"/>
        </w:rPr>
        <w:t>had invited 3 companies to quote for insurance – Zurich Insurance Company was voted for unanimously.</w:t>
      </w:r>
    </w:p>
    <w:p w14:paraId="1C411762" w14:textId="77777777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</w:p>
    <w:p w14:paraId="5FF94ED6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Current Business</w:t>
      </w:r>
      <w:r>
        <w:rPr>
          <w:rFonts w:ascii="Arial" w:hAnsi="Arial" w:cs="Arial"/>
        </w:rPr>
        <w:tab/>
        <w:t xml:space="preserve">    </w:t>
      </w:r>
    </w:p>
    <w:p w14:paraId="7A5261DF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436EE65" w14:textId="5D36F00F" w:rsidR="00BD7C06" w:rsidRDefault="00BD7C06" w:rsidP="00157B7B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157B7B">
        <w:rPr>
          <w:rFonts w:ascii="Arial" w:hAnsi="Arial" w:cs="Arial"/>
          <w:b/>
          <w:bCs/>
        </w:rPr>
        <w:t>2</w:t>
      </w:r>
      <w:r w:rsidRPr="00211BB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57B7B" w:rsidRPr="00D74451">
        <w:rPr>
          <w:rFonts w:ascii="Arial" w:hAnsi="Arial" w:cs="Arial"/>
          <w:b/>
          <w:bCs/>
        </w:rPr>
        <w:t>Traffic</w:t>
      </w:r>
      <w:r w:rsidR="00157B7B">
        <w:rPr>
          <w:rFonts w:ascii="Arial" w:hAnsi="Arial" w:cs="Arial"/>
          <w:b/>
          <w:bCs/>
        </w:rPr>
        <w:t xml:space="preserve"> C</w:t>
      </w:r>
      <w:r w:rsidR="00157B7B" w:rsidRPr="00D74451">
        <w:rPr>
          <w:rFonts w:ascii="Arial" w:hAnsi="Arial" w:cs="Arial"/>
          <w:b/>
          <w:bCs/>
        </w:rPr>
        <w:t>alming</w:t>
      </w:r>
      <w:r w:rsidR="00157B7B">
        <w:rPr>
          <w:rFonts w:ascii="Arial" w:hAnsi="Arial" w:cs="Arial"/>
        </w:rPr>
        <w:t xml:space="preserve"> </w:t>
      </w:r>
      <w:r w:rsidR="00157B7B">
        <w:rPr>
          <w:rFonts w:ascii="Arial" w:hAnsi="Arial" w:cs="Arial"/>
          <w:b/>
          <w:bCs/>
        </w:rPr>
        <w:t>M</w:t>
      </w:r>
      <w:r w:rsidR="00157B7B" w:rsidRPr="00D74451">
        <w:rPr>
          <w:rFonts w:ascii="Arial" w:hAnsi="Arial" w:cs="Arial"/>
          <w:b/>
          <w:bCs/>
        </w:rPr>
        <w:t>easures</w:t>
      </w:r>
    </w:p>
    <w:p w14:paraId="5A8F82C6" w14:textId="35D4A031" w:rsidR="00157B7B" w:rsidRPr="00174D37" w:rsidRDefault="00157B7B" w:rsidP="00157B7B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74D37" w:rsidRPr="00174D37">
        <w:rPr>
          <w:rFonts w:ascii="Arial" w:hAnsi="Arial" w:cs="Arial"/>
        </w:rPr>
        <w:t>As mentioned in the Chairs report earlier Councillors Hand, Smith and Escott have now erected the yellow 30 mph signs in the village.</w:t>
      </w:r>
      <w:r w:rsidR="00174D37">
        <w:rPr>
          <w:rFonts w:ascii="Arial" w:hAnsi="Arial" w:cs="Arial"/>
        </w:rPr>
        <w:t xml:space="preserve"> We are still waiting for the LCC to put in the posts for the speed reduction equipment.</w:t>
      </w:r>
    </w:p>
    <w:p w14:paraId="55D874DA" w14:textId="77777777" w:rsidR="00157B7B" w:rsidRDefault="00157B7B" w:rsidP="00157B7B">
      <w:pPr>
        <w:pStyle w:val="Standard"/>
        <w:ind w:left="720" w:hanging="720"/>
        <w:rPr>
          <w:rFonts w:ascii="Arial" w:hAnsi="Arial" w:cs="Arial"/>
        </w:rPr>
      </w:pPr>
    </w:p>
    <w:p w14:paraId="37EEC249" w14:textId="02A5989D" w:rsidR="0010204F" w:rsidRDefault="0010204F" w:rsidP="0010204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     Landscaping maintenance at Village Green</w:t>
      </w:r>
    </w:p>
    <w:p w14:paraId="55F11631" w14:textId="77777777" w:rsidR="00D222BA" w:rsidRDefault="0010204F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35DB4">
        <w:rPr>
          <w:rFonts w:ascii="Arial" w:hAnsi="Arial" w:cs="Arial"/>
        </w:rPr>
        <w:t xml:space="preserve">  The ironwork has been completed</w:t>
      </w:r>
      <w:r w:rsidR="00D222BA">
        <w:rPr>
          <w:rFonts w:ascii="Arial" w:hAnsi="Arial" w:cs="Arial"/>
        </w:rPr>
        <w:t xml:space="preserve"> – Councillors Towers &amp; Smith are to sort out the </w:t>
      </w:r>
    </w:p>
    <w:p w14:paraId="5DA02CC1" w14:textId="40C529EB" w:rsidR="0010204F" w:rsidRDefault="00D222BA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necessary wood for the fence.</w:t>
      </w:r>
    </w:p>
    <w:p w14:paraId="77F51948" w14:textId="77777777" w:rsidR="00335110" w:rsidRDefault="00335110" w:rsidP="0010204F">
      <w:pPr>
        <w:pStyle w:val="Standarduser"/>
        <w:rPr>
          <w:rFonts w:ascii="Arial" w:hAnsi="Arial" w:cs="Arial"/>
        </w:rPr>
      </w:pPr>
    </w:p>
    <w:p w14:paraId="429575B5" w14:textId="1567DCE2" w:rsidR="00335110" w:rsidRPr="00335110" w:rsidRDefault="00335110" w:rsidP="0010204F">
      <w:pPr>
        <w:pStyle w:val="Standarduser"/>
        <w:rPr>
          <w:rFonts w:ascii="Arial" w:hAnsi="Arial" w:cs="Arial"/>
          <w:b/>
          <w:bCs/>
        </w:rPr>
      </w:pPr>
      <w:r w:rsidRPr="00335110">
        <w:rPr>
          <w:rFonts w:ascii="Arial" w:hAnsi="Arial" w:cs="Arial"/>
          <w:b/>
          <w:bCs/>
        </w:rPr>
        <w:t>14.</w:t>
      </w:r>
      <w:r>
        <w:rPr>
          <w:rFonts w:ascii="Arial" w:hAnsi="Arial" w:cs="Arial"/>
        </w:rPr>
        <w:tab/>
      </w:r>
      <w:r w:rsidRPr="00335110">
        <w:rPr>
          <w:rFonts w:ascii="Arial" w:hAnsi="Arial" w:cs="Arial"/>
          <w:b/>
          <w:bCs/>
        </w:rPr>
        <w:t>Banking</w:t>
      </w:r>
    </w:p>
    <w:p w14:paraId="46807BE8" w14:textId="77777777" w:rsidR="00130C20" w:rsidRDefault="00335110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C32">
        <w:rPr>
          <w:rFonts w:ascii="Arial" w:hAnsi="Arial" w:cs="Arial"/>
        </w:rPr>
        <w:t xml:space="preserve">The Chair has received all the necessary passwords and is now able to approve </w:t>
      </w:r>
    </w:p>
    <w:p w14:paraId="07E12208" w14:textId="35EA65F4" w:rsidR="00335110" w:rsidRDefault="00130C20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70C32">
        <w:rPr>
          <w:rFonts w:ascii="Arial" w:hAnsi="Arial" w:cs="Arial"/>
        </w:rPr>
        <w:t>payments on line with Unity Trust who were very helpful</w:t>
      </w:r>
      <w:r>
        <w:rPr>
          <w:rFonts w:ascii="Arial" w:hAnsi="Arial" w:cs="Arial"/>
        </w:rPr>
        <w:t xml:space="preserve"> in explaining the process.</w:t>
      </w:r>
    </w:p>
    <w:p w14:paraId="7BF83AEE" w14:textId="3BA45A14" w:rsidR="00157B7B" w:rsidRPr="00157B7B" w:rsidRDefault="00157B7B" w:rsidP="00157B7B">
      <w:pPr>
        <w:pStyle w:val="Standard"/>
        <w:ind w:left="720" w:hanging="720"/>
        <w:rPr>
          <w:rFonts w:ascii="Arial" w:hAnsi="Arial" w:cs="Arial"/>
        </w:rPr>
      </w:pPr>
    </w:p>
    <w:p w14:paraId="177CCEA0" w14:textId="299BF419" w:rsidR="00BD7C06" w:rsidRPr="005E7479" w:rsidRDefault="00BD7C06" w:rsidP="00BD7C06">
      <w:pPr>
        <w:pStyle w:val="Standard"/>
        <w:rPr>
          <w:rFonts w:ascii="Arial" w:hAnsi="Arial" w:cs="Arial"/>
          <w:b/>
          <w:bCs/>
        </w:rPr>
      </w:pPr>
      <w:r w:rsidRPr="005E7479">
        <w:rPr>
          <w:rFonts w:ascii="Arial" w:hAnsi="Arial" w:cs="Arial"/>
          <w:b/>
          <w:bCs/>
        </w:rPr>
        <w:t>New Business</w:t>
      </w:r>
    </w:p>
    <w:p w14:paraId="2A0F8E99" w14:textId="77777777" w:rsidR="00BD7C06" w:rsidRDefault="00BD7C06" w:rsidP="00BD7C06">
      <w:pPr>
        <w:pStyle w:val="Standard"/>
        <w:rPr>
          <w:rFonts w:hint="eastAsia"/>
        </w:rPr>
      </w:pPr>
    </w:p>
    <w:p w14:paraId="31DE51A4" w14:textId="3AFF3B8B" w:rsidR="00BD7C06" w:rsidRDefault="00BD7C06" w:rsidP="00BD7C06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</w:t>
      </w:r>
      <w:r>
        <w:rPr>
          <w:rFonts w:ascii="Arial" w:hAnsi="Arial" w:cs="Arial"/>
        </w:rPr>
        <w:tab/>
      </w:r>
      <w:r w:rsidR="00335110" w:rsidRPr="00335110">
        <w:rPr>
          <w:rFonts w:ascii="Arial" w:hAnsi="Arial" w:cs="Arial"/>
          <w:b/>
          <w:bCs/>
        </w:rPr>
        <w:t>Review of Standing Orders</w:t>
      </w:r>
    </w:p>
    <w:p w14:paraId="2F040511" w14:textId="039C03D2" w:rsidR="00684E9B" w:rsidRDefault="00335110" w:rsidP="0068330C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68330C" w:rsidRPr="004B1CFB">
        <w:rPr>
          <w:rFonts w:ascii="Arial" w:hAnsi="Arial" w:cs="Arial"/>
        </w:rPr>
        <w:t>The new Standing Orders were approved unanimously.</w:t>
      </w:r>
      <w:r w:rsidRPr="004B1CFB">
        <w:rPr>
          <w:rFonts w:ascii="Arial" w:hAnsi="Arial" w:cs="Arial"/>
        </w:rPr>
        <w:t xml:space="preserve"> </w:t>
      </w:r>
    </w:p>
    <w:p w14:paraId="71AC5AEA" w14:textId="77777777" w:rsidR="009534D6" w:rsidRPr="009534D6" w:rsidRDefault="009534D6" w:rsidP="0068330C">
      <w:pPr>
        <w:pStyle w:val="Standard"/>
        <w:rPr>
          <w:rFonts w:ascii="Arial" w:hAnsi="Arial" w:cs="Arial"/>
          <w:b/>
          <w:bCs/>
        </w:rPr>
      </w:pPr>
    </w:p>
    <w:p w14:paraId="42EF9F20" w14:textId="694EAE26" w:rsidR="009534D6" w:rsidRPr="009534D6" w:rsidRDefault="009534D6" w:rsidP="0068330C">
      <w:pPr>
        <w:pStyle w:val="Standard"/>
        <w:rPr>
          <w:rFonts w:ascii="Arial" w:hAnsi="Arial" w:cs="Arial"/>
          <w:b/>
          <w:bCs/>
        </w:rPr>
      </w:pPr>
      <w:r w:rsidRPr="009534D6">
        <w:rPr>
          <w:rFonts w:ascii="Arial" w:hAnsi="Arial" w:cs="Arial"/>
          <w:b/>
          <w:bCs/>
        </w:rPr>
        <w:t>Items for next meeting:-</w:t>
      </w:r>
    </w:p>
    <w:p w14:paraId="4B1C4D74" w14:textId="77777777" w:rsidR="009534D6" w:rsidRDefault="009534D6" w:rsidP="0068330C">
      <w:pPr>
        <w:pStyle w:val="Standard"/>
        <w:rPr>
          <w:rFonts w:ascii="Arial" w:hAnsi="Arial" w:cs="Arial"/>
        </w:rPr>
      </w:pPr>
    </w:p>
    <w:p w14:paraId="4579B667" w14:textId="4C1969C2" w:rsidR="009534D6" w:rsidRDefault="009534D6" w:rsidP="00683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Artist Study</w:t>
      </w:r>
    </w:p>
    <w:p w14:paraId="0C443D0F" w14:textId="6EE0CBD2" w:rsidR="009534D6" w:rsidRPr="004B1CFB" w:rsidRDefault="009534D6" w:rsidP="00683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Asset Register</w:t>
      </w:r>
    </w:p>
    <w:p w14:paraId="37C0E69D" w14:textId="77777777" w:rsidR="0068330C" w:rsidRDefault="0068330C" w:rsidP="0068330C">
      <w:pPr>
        <w:pStyle w:val="Standard"/>
        <w:rPr>
          <w:rFonts w:ascii="Arial" w:hAnsi="Arial" w:cs="Arial"/>
        </w:rPr>
      </w:pPr>
    </w:p>
    <w:p w14:paraId="27525FC6" w14:textId="4ACBB2ED" w:rsidR="0068330C" w:rsidRDefault="0068330C" w:rsidP="0068330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The meeting closed at </w:t>
      </w:r>
      <w:r w:rsidR="004B1CFB">
        <w:rPr>
          <w:rFonts w:ascii="Arial" w:hAnsi="Arial" w:cs="Arial"/>
        </w:rPr>
        <w:t>8.17pm</w:t>
      </w:r>
    </w:p>
    <w:p w14:paraId="57BD5B2C" w14:textId="77777777" w:rsidR="0068330C" w:rsidRDefault="0068330C" w:rsidP="0068330C">
      <w:pPr>
        <w:pStyle w:val="Standard"/>
        <w:rPr>
          <w:rFonts w:hint="eastAsia"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54B801DF" w14:textId="1D1BC6B8" w:rsidR="00684E9B" w:rsidRDefault="00970C8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335A5A">
        <w:rPr>
          <w:rFonts w:ascii="Arial" w:hAnsi="Arial" w:cs="Arial"/>
        </w:rPr>
        <w:t>1</w:t>
      </w:r>
      <w:r w:rsidR="00E724FD">
        <w:rPr>
          <w:rFonts w:ascii="Arial" w:hAnsi="Arial" w:cs="Arial"/>
        </w:rPr>
        <w:t>0</w:t>
      </w:r>
      <w:r w:rsidR="00D74149" w:rsidRPr="00D74149">
        <w:rPr>
          <w:rFonts w:ascii="Arial" w:hAnsi="Arial" w:cs="Arial"/>
          <w:vertAlign w:val="superscript"/>
        </w:rPr>
        <w:t>th</w:t>
      </w:r>
      <w:r w:rsidR="00D74149">
        <w:rPr>
          <w:rFonts w:ascii="Arial" w:hAnsi="Arial" w:cs="Arial"/>
        </w:rPr>
        <w:t xml:space="preserve"> </w:t>
      </w:r>
      <w:r w:rsidR="00E724FD">
        <w:rPr>
          <w:rFonts w:ascii="Arial" w:hAnsi="Arial" w:cs="Arial"/>
        </w:rPr>
        <w:t>June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7pm </w:t>
      </w:r>
      <w:r w:rsidR="008A0287">
        <w:rPr>
          <w:rFonts w:ascii="Arial" w:hAnsi="Arial" w:cs="Arial"/>
        </w:rPr>
        <w:t xml:space="preserve">at </w:t>
      </w:r>
      <w:r w:rsidR="008A0287" w:rsidRPr="008A0287">
        <w:rPr>
          <w:rFonts w:ascii="Arial" w:hAnsi="Arial" w:cs="Arial"/>
        </w:rPr>
        <w:t xml:space="preserve">St Peter’s </w:t>
      </w:r>
      <w:r w:rsidR="004B1CFB">
        <w:rPr>
          <w:rFonts w:ascii="Arial" w:hAnsi="Arial" w:cs="Arial"/>
        </w:rPr>
        <w:t>Small</w:t>
      </w:r>
      <w:r w:rsidR="008A0287" w:rsidRPr="008A0287">
        <w:rPr>
          <w:rFonts w:ascii="Arial" w:hAnsi="Arial" w:cs="Arial"/>
        </w:rPr>
        <w:t xml:space="preserve"> Hall, High Street, Ingoldmells</w:t>
      </w:r>
    </w:p>
    <w:p w14:paraId="041C2CD3" w14:textId="235E06C0" w:rsidR="007E00C5" w:rsidRPr="007E00C5" w:rsidRDefault="007E00C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492272">
        <w:rPr>
          <w:rFonts w:ascii="Arial" w:hAnsi="Arial" w:cs="Arial"/>
          <w:b/>
          <w:bCs/>
        </w:rPr>
        <w:t xml:space="preserve">  2</w:t>
      </w:r>
      <w:r w:rsidRPr="007E00C5">
        <w:rPr>
          <w:rFonts w:ascii="Arial" w:hAnsi="Arial" w:cs="Arial"/>
          <w:b/>
          <w:bCs/>
        </w:rPr>
        <w:t xml:space="preserve">           </w:t>
      </w:r>
    </w:p>
    <w:sectPr w:rsidR="007E00C5" w:rsidRPr="007E00C5" w:rsidSect="00AA4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4FE7" w14:textId="77777777" w:rsidR="005B7D7E" w:rsidRDefault="005B7D7E">
      <w:pPr>
        <w:rPr>
          <w:rFonts w:hint="eastAsia"/>
        </w:rPr>
      </w:pPr>
      <w:r>
        <w:separator/>
      </w:r>
    </w:p>
  </w:endnote>
  <w:endnote w:type="continuationSeparator" w:id="0">
    <w:p w14:paraId="04B10C2D" w14:textId="77777777" w:rsidR="005B7D7E" w:rsidRDefault="005B7D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0639" w14:textId="77777777" w:rsidR="00687CB2" w:rsidRDefault="00687CB2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0966" w14:textId="77777777" w:rsidR="00687CB2" w:rsidRDefault="00687CB2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A6F5" w14:textId="77777777" w:rsidR="00687CB2" w:rsidRDefault="00687CB2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7A2B" w14:textId="77777777" w:rsidR="005B7D7E" w:rsidRDefault="005B7D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8CD31B" w14:textId="77777777" w:rsidR="005B7D7E" w:rsidRDefault="005B7D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DB72" w14:textId="77777777" w:rsidR="00687CB2" w:rsidRDefault="00687CB2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F6E8" w14:textId="6386F482" w:rsidR="00687CB2" w:rsidRDefault="00687CB2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CF19" w14:textId="77777777" w:rsidR="00687CB2" w:rsidRDefault="00687CB2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6"/>
  </w:num>
  <w:num w:numId="2" w16cid:durableId="1173716739">
    <w:abstractNumId w:val="4"/>
  </w:num>
  <w:num w:numId="3" w16cid:durableId="692267256">
    <w:abstractNumId w:val="1"/>
  </w:num>
  <w:num w:numId="4" w16cid:durableId="242374826">
    <w:abstractNumId w:val="7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5"/>
  </w:num>
  <w:num w:numId="8" w16cid:durableId="2008362156">
    <w:abstractNumId w:val="8"/>
  </w:num>
  <w:num w:numId="9" w16cid:durableId="167660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2353E"/>
    <w:rsid w:val="00036B92"/>
    <w:rsid w:val="00037575"/>
    <w:rsid w:val="00065E63"/>
    <w:rsid w:val="00096BA7"/>
    <w:rsid w:val="00097ED6"/>
    <w:rsid w:val="000A3F27"/>
    <w:rsid w:val="000A7117"/>
    <w:rsid w:val="000A78D4"/>
    <w:rsid w:val="000B5363"/>
    <w:rsid w:val="000B6EFA"/>
    <w:rsid w:val="000C728C"/>
    <w:rsid w:val="000D79C3"/>
    <w:rsid w:val="000F0CA9"/>
    <w:rsid w:val="000F5242"/>
    <w:rsid w:val="0010204F"/>
    <w:rsid w:val="00105210"/>
    <w:rsid w:val="001147A9"/>
    <w:rsid w:val="00120547"/>
    <w:rsid w:val="00127408"/>
    <w:rsid w:val="00130C20"/>
    <w:rsid w:val="00131DEF"/>
    <w:rsid w:val="00133844"/>
    <w:rsid w:val="001376B4"/>
    <w:rsid w:val="00140F13"/>
    <w:rsid w:val="00157B7B"/>
    <w:rsid w:val="00174D37"/>
    <w:rsid w:val="00181092"/>
    <w:rsid w:val="0018148C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2771A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D3513"/>
    <w:rsid w:val="002E0D5E"/>
    <w:rsid w:val="002E12D4"/>
    <w:rsid w:val="002F7861"/>
    <w:rsid w:val="00307F09"/>
    <w:rsid w:val="00312777"/>
    <w:rsid w:val="00320908"/>
    <w:rsid w:val="003245AE"/>
    <w:rsid w:val="00327276"/>
    <w:rsid w:val="00331D7A"/>
    <w:rsid w:val="003336CF"/>
    <w:rsid w:val="003347C2"/>
    <w:rsid w:val="00335110"/>
    <w:rsid w:val="00335A5A"/>
    <w:rsid w:val="00341C96"/>
    <w:rsid w:val="00391523"/>
    <w:rsid w:val="003944E6"/>
    <w:rsid w:val="00395C54"/>
    <w:rsid w:val="003B08ED"/>
    <w:rsid w:val="003B2F5B"/>
    <w:rsid w:val="003C7EE6"/>
    <w:rsid w:val="003D3621"/>
    <w:rsid w:val="003D544B"/>
    <w:rsid w:val="003E6068"/>
    <w:rsid w:val="003F563A"/>
    <w:rsid w:val="0040110D"/>
    <w:rsid w:val="00403514"/>
    <w:rsid w:val="004073A1"/>
    <w:rsid w:val="00421BE5"/>
    <w:rsid w:val="00434440"/>
    <w:rsid w:val="004349F4"/>
    <w:rsid w:val="0043560B"/>
    <w:rsid w:val="00435711"/>
    <w:rsid w:val="00435DB4"/>
    <w:rsid w:val="00445301"/>
    <w:rsid w:val="0044591F"/>
    <w:rsid w:val="00470829"/>
    <w:rsid w:val="00477DD5"/>
    <w:rsid w:val="0048094A"/>
    <w:rsid w:val="00487664"/>
    <w:rsid w:val="00492272"/>
    <w:rsid w:val="004A4C29"/>
    <w:rsid w:val="004A76CF"/>
    <w:rsid w:val="004B1CFB"/>
    <w:rsid w:val="004B7C7D"/>
    <w:rsid w:val="004C6FBF"/>
    <w:rsid w:val="004F2E57"/>
    <w:rsid w:val="004F6EBF"/>
    <w:rsid w:val="005405B9"/>
    <w:rsid w:val="00554483"/>
    <w:rsid w:val="00554EFD"/>
    <w:rsid w:val="005574CE"/>
    <w:rsid w:val="0056166A"/>
    <w:rsid w:val="0058689F"/>
    <w:rsid w:val="00596C0B"/>
    <w:rsid w:val="005A23D0"/>
    <w:rsid w:val="005B7D7E"/>
    <w:rsid w:val="005D2890"/>
    <w:rsid w:val="005D7B6A"/>
    <w:rsid w:val="005E2C16"/>
    <w:rsid w:val="005F5F92"/>
    <w:rsid w:val="00605CF7"/>
    <w:rsid w:val="00607C78"/>
    <w:rsid w:val="0061347E"/>
    <w:rsid w:val="00616EA1"/>
    <w:rsid w:val="006207C9"/>
    <w:rsid w:val="00621E6C"/>
    <w:rsid w:val="006236FF"/>
    <w:rsid w:val="00646DC6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A3D8A"/>
    <w:rsid w:val="006B073B"/>
    <w:rsid w:val="006C2FCF"/>
    <w:rsid w:val="006C33DD"/>
    <w:rsid w:val="006C5470"/>
    <w:rsid w:val="006E0152"/>
    <w:rsid w:val="006E02D8"/>
    <w:rsid w:val="0072609D"/>
    <w:rsid w:val="007372CB"/>
    <w:rsid w:val="00744007"/>
    <w:rsid w:val="00773DB0"/>
    <w:rsid w:val="00773DCC"/>
    <w:rsid w:val="007810F5"/>
    <w:rsid w:val="00787183"/>
    <w:rsid w:val="00795D2E"/>
    <w:rsid w:val="007A14C3"/>
    <w:rsid w:val="007A3A97"/>
    <w:rsid w:val="007B60F4"/>
    <w:rsid w:val="007C13D4"/>
    <w:rsid w:val="007D33F0"/>
    <w:rsid w:val="007D5102"/>
    <w:rsid w:val="007D6822"/>
    <w:rsid w:val="007E00C5"/>
    <w:rsid w:val="007E0FE9"/>
    <w:rsid w:val="007E592B"/>
    <w:rsid w:val="007F460F"/>
    <w:rsid w:val="00806580"/>
    <w:rsid w:val="00811F2B"/>
    <w:rsid w:val="00827D1D"/>
    <w:rsid w:val="00837CE6"/>
    <w:rsid w:val="00841E12"/>
    <w:rsid w:val="00842276"/>
    <w:rsid w:val="00863977"/>
    <w:rsid w:val="00870C32"/>
    <w:rsid w:val="00873DEF"/>
    <w:rsid w:val="00885B85"/>
    <w:rsid w:val="008940D5"/>
    <w:rsid w:val="00896634"/>
    <w:rsid w:val="00897729"/>
    <w:rsid w:val="008A0287"/>
    <w:rsid w:val="008A0A3A"/>
    <w:rsid w:val="008C300D"/>
    <w:rsid w:val="008D4027"/>
    <w:rsid w:val="00916226"/>
    <w:rsid w:val="00917BEF"/>
    <w:rsid w:val="00921F39"/>
    <w:rsid w:val="00934700"/>
    <w:rsid w:val="009350EF"/>
    <w:rsid w:val="00936945"/>
    <w:rsid w:val="00946C90"/>
    <w:rsid w:val="009534D6"/>
    <w:rsid w:val="009562D9"/>
    <w:rsid w:val="009624A0"/>
    <w:rsid w:val="00963E47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A26AF"/>
    <w:rsid w:val="009A277C"/>
    <w:rsid w:val="009A7849"/>
    <w:rsid w:val="009C57E0"/>
    <w:rsid w:val="009E3D7C"/>
    <w:rsid w:val="00A02D41"/>
    <w:rsid w:val="00A100C8"/>
    <w:rsid w:val="00A269F4"/>
    <w:rsid w:val="00A27525"/>
    <w:rsid w:val="00A3208A"/>
    <w:rsid w:val="00A3528D"/>
    <w:rsid w:val="00A40639"/>
    <w:rsid w:val="00A502C0"/>
    <w:rsid w:val="00A51952"/>
    <w:rsid w:val="00A53954"/>
    <w:rsid w:val="00A60CB6"/>
    <w:rsid w:val="00A67D93"/>
    <w:rsid w:val="00A7601B"/>
    <w:rsid w:val="00AA41B6"/>
    <w:rsid w:val="00AA474D"/>
    <w:rsid w:val="00AB2C88"/>
    <w:rsid w:val="00AB669B"/>
    <w:rsid w:val="00AC3042"/>
    <w:rsid w:val="00AC4DE1"/>
    <w:rsid w:val="00AD0F14"/>
    <w:rsid w:val="00AE4DDD"/>
    <w:rsid w:val="00AE5285"/>
    <w:rsid w:val="00AE662D"/>
    <w:rsid w:val="00AF22AE"/>
    <w:rsid w:val="00AF6D9F"/>
    <w:rsid w:val="00B00E09"/>
    <w:rsid w:val="00B01827"/>
    <w:rsid w:val="00B16C72"/>
    <w:rsid w:val="00B17C74"/>
    <w:rsid w:val="00B35A59"/>
    <w:rsid w:val="00B66085"/>
    <w:rsid w:val="00B87726"/>
    <w:rsid w:val="00B94717"/>
    <w:rsid w:val="00BA25EF"/>
    <w:rsid w:val="00BA69C9"/>
    <w:rsid w:val="00BB0CA6"/>
    <w:rsid w:val="00BB4619"/>
    <w:rsid w:val="00BC5A9B"/>
    <w:rsid w:val="00BD486C"/>
    <w:rsid w:val="00BD6155"/>
    <w:rsid w:val="00BD7C06"/>
    <w:rsid w:val="00BF2026"/>
    <w:rsid w:val="00BF7C7B"/>
    <w:rsid w:val="00C049DB"/>
    <w:rsid w:val="00C2065F"/>
    <w:rsid w:val="00C4793F"/>
    <w:rsid w:val="00C571CE"/>
    <w:rsid w:val="00C57855"/>
    <w:rsid w:val="00C73C53"/>
    <w:rsid w:val="00C94DDB"/>
    <w:rsid w:val="00C958E4"/>
    <w:rsid w:val="00CB36E1"/>
    <w:rsid w:val="00CC708D"/>
    <w:rsid w:val="00CD0DB1"/>
    <w:rsid w:val="00CD3BCD"/>
    <w:rsid w:val="00CE3BB3"/>
    <w:rsid w:val="00CE62B5"/>
    <w:rsid w:val="00CF56CB"/>
    <w:rsid w:val="00D13E07"/>
    <w:rsid w:val="00D15A38"/>
    <w:rsid w:val="00D20336"/>
    <w:rsid w:val="00D2044A"/>
    <w:rsid w:val="00D222BA"/>
    <w:rsid w:val="00D25B82"/>
    <w:rsid w:val="00D433A8"/>
    <w:rsid w:val="00D516DE"/>
    <w:rsid w:val="00D54B9F"/>
    <w:rsid w:val="00D652FB"/>
    <w:rsid w:val="00D74149"/>
    <w:rsid w:val="00D7415F"/>
    <w:rsid w:val="00D74451"/>
    <w:rsid w:val="00D76D11"/>
    <w:rsid w:val="00D802D4"/>
    <w:rsid w:val="00DA0022"/>
    <w:rsid w:val="00DB42B8"/>
    <w:rsid w:val="00DC50AF"/>
    <w:rsid w:val="00DD64EC"/>
    <w:rsid w:val="00DE63F7"/>
    <w:rsid w:val="00DE64AF"/>
    <w:rsid w:val="00E1081B"/>
    <w:rsid w:val="00E17BDA"/>
    <w:rsid w:val="00E567B3"/>
    <w:rsid w:val="00E724FD"/>
    <w:rsid w:val="00E750AB"/>
    <w:rsid w:val="00E86F94"/>
    <w:rsid w:val="00E95835"/>
    <w:rsid w:val="00EA4498"/>
    <w:rsid w:val="00EA7A0A"/>
    <w:rsid w:val="00EB2D6E"/>
    <w:rsid w:val="00EB6102"/>
    <w:rsid w:val="00EC7404"/>
    <w:rsid w:val="00ED1984"/>
    <w:rsid w:val="00ED1CC6"/>
    <w:rsid w:val="00ED44C6"/>
    <w:rsid w:val="00ED52CF"/>
    <w:rsid w:val="00EE6019"/>
    <w:rsid w:val="00EE60CE"/>
    <w:rsid w:val="00EF7856"/>
    <w:rsid w:val="00F050E5"/>
    <w:rsid w:val="00F10FD4"/>
    <w:rsid w:val="00F112E2"/>
    <w:rsid w:val="00F30C04"/>
    <w:rsid w:val="00F33525"/>
    <w:rsid w:val="00F47A7A"/>
    <w:rsid w:val="00F5245A"/>
    <w:rsid w:val="00F60D1B"/>
    <w:rsid w:val="00FB4E9B"/>
    <w:rsid w:val="00FC7EA7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3</cp:revision>
  <cp:lastPrinted>2025-03-11T15:58:00Z</cp:lastPrinted>
  <dcterms:created xsi:type="dcterms:W3CDTF">2025-06-10T14:47:00Z</dcterms:created>
  <dcterms:modified xsi:type="dcterms:W3CDTF">2025-06-10T14:48:00Z</dcterms:modified>
</cp:coreProperties>
</file>