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293E28B3" w14:textId="7756FCF1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>Minutes of the Meeting of Addlethorpe Parish Council held on</w:t>
      </w:r>
      <w:r w:rsidR="00F2482F">
        <w:rPr>
          <w:rFonts w:ascii="Arial" w:hAnsi="Arial" w:cs="Arial"/>
          <w:b/>
          <w:bCs/>
          <w:sz w:val="28"/>
          <w:szCs w:val="28"/>
        </w:rPr>
        <w:t xml:space="preserve"> 14</w:t>
      </w:r>
      <w:r w:rsidR="00F2482F" w:rsidRPr="00F2482F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F2482F">
        <w:rPr>
          <w:rFonts w:ascii="Arial" w:hAnsi="Arial" w:cs="Arial"/>
          <w:b/>
          <w:bCs/>
          <w:sz w:val="28"/>
          <w:szCs w:val="28"/>
        </w:rPr>
        <w:t xml:space="preserve"> October</w:t>
      </w:r>
      <w:r>
        <w:rPr>
          <w:rFonts w:ascii="Arial" w:hAnsi="Arial" w:cs="Arial"/>
          <w:b/>
          <w:bCs/>
          <w:sz w:val="28"/>
          <w:szCs w:val="28"/>
        </w:rPr>
        <w:t xml:space="preserve"> 2025 at St Peter’s Small Hall, High Street, Ingoldmells</w:t>
      </w:r>
    </w:p>
    <w:p w14:paraId="50AC1CAA" w14:textId="77777777" w:rsidR="00616EA1" w:rsidRDefault="00616EA1" w:rsidP="00616EA1">
      <w:pPr>
        <w:pStyle w:val="Standarduser"/>
        <w:rPr>
          <w:rFonts w:ascii="Arial" w:hAnsi="Arial" w:cs="Arial"/>
          <w:b/>
          <w:bCs/>
        </w:rPr>
      </w:pPr>
    </w:p>
    <w:p w14:paraId="74DC5A7E" w14:textId="500ED80D" w:rsidR="00616EA1" w:rsidRDefault="00616EA1" w:rsidP="00616EA1">
      <w:pPr>
        <w:pStyle w:val="Standarduser"/>
        <w:rPr>
          <w:rFonts w:ascii="Arial" w:hAnsi="Arial" w:cs="Arial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</w:t>
      </w:r>
      <w:r w:rsidR="00A14D0A">
        <w:rPr>
          <w:rFonts w:ascii="Arial" w:hAnsi="Arial" w:cs="Arial"/>
        </w:rPr>
        <w:t xml:space="preserve"> Anthony Stubbins (Vice Chair) </w:t>
      </w:r>
      <w:r w:rsidR="00FD4760">
        <w:rPr>
          <w:rFonts w:ascii="Arial" w:hAnsi="Arial" w:cs="Arial"/>
        </w:rPr>
        <w:t>(AS),</w:t>
      </w:r>
      <w:r>
        <w:rPr>
          <w:rFonts w:ascii="Arial" w:hAnsi="Arial" w:cs="Arial"/>
        </w:rPr>
        <w:t xml:space="preserve"> Lorna Hand (LH), Mick Holyer (MH), Tom Smith (TS), Gavin Escott (GE)</w:t>
      </w:r>
      <w:r w:rsidR="00C63C63">
        <w:rPr>
          <w:rFonts w:ascii="Arial" w:hAnsi="Arial" w:cs="Arial"/>
        </w:rPr>
        <w:t>, Paul Morris (PM)</w:t>
      </w:r>
    </w:p>
    <w:p w14:paraId="1BF84DD5" w14:textId="77777777" w:rsidR="00F2482F" w:rsidRDefault="00F2482F" w:rsidP="00616EA1">
      <w:pPr>
        <w:pStyle w:val="Standarduser"/>
        <w:rPr>
          <w:rFonts w:ascii="Arial" w:hAnsi="Arial" w:cs="Arial"/>
        </w:rPr>
      </w:pPr>
    </w:p>
    <w:p w14:paraId="44888298" w14:textId="5822124B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742C310E" w:rsidR="00A96315" w:rsidRPr="00083CCB" w:rsidRDefault="0098598B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59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 w:rsidR="00980F1D">
        <w:rPr>
          <w:rFonts w:ascii="Arial" w:hAnsi="Arial" w:cs="Arial"/>
        </w:rPr>
        <w:t>none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24F44DF8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98598B">
        <w:rPr>
          <w:rFonts w:ascii="Arial" w:hAnsi="Arial" w:cs="Arial"/>
          <w:b/>
          <w:bCs/>
        </w:rPr>
        <w:t>60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4F5D9825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- 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658EC8DC" w:rsidR="00A96315" w:rsidRDefault="0098598B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61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>inutes of the</w:t>
      </w:r>
      <w:r w:rsidR="00A96315">
        <w:rPr>
          <w:rFonts w:ascii="Arial" w:hAnsi="Arial" w:cs="Arial"/>
          <w:b/>
          <w:bCs/>
        </w:rPr>
        <w:t xml:space="preserve"> </w:t>
      </w:r>
      <w:r w:rsidR="00624467">
        <w:rPr>
          <w:rFonts w:ascii="Arial" w:hAnsi="Arial" w:cs="Arial"/>
          <w:b/>
          <w:bCs/>
        </w:rPr>
        <w:t>meeting</w:t>
      </w:r>
      <w:r w:rsidR="00A96315">
        <w:rPr>
          <w:rFonts w:ascii="Arial" w:hAnsi="Arial" w:cs="Arial"/>
          <w:b/>
          <w:bCs/>
        </w:rPr>
        <w:t xml:space="preserve"> on</w:t>
      </w:r>
      <w:r w:rsidR="00A96315" w:rsidRPr="009350EF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9</w:t>
      </w:r>
      <w:r w:rsidRPr="0098598B">
        <w:rPr>
          <w:rFonts w:ascii="Arial" w:hAnsi="Arial" w:cs="Arial"/>
          <w:b/>
          <w:bCs/>
          <w:color w:val="000000"/>
          <w:vertAlign w:val="superscript"/>
        </w:rPr>
        <w:t>th</w:t>
      </w:r>
      <w:r>
        <w:rPr>
          <w:rFonts w:ascii="Arial" w:hAnsi="Arial" w:cs="Arial"/>
          <w:b/>
          <w:bCs/>
          <w:color w:val="000000"/>
        </w:rPr>
        <w:t xml:space="preserve"> September</w:t>
      </w:r>
      <w:r w:rsidR="00A96315" w:rsidRPr="009350EF">
        <w:rPr>
          <w:rFonts w:ascii="Arial" w:hAnsi="Arial" w:cs="Arial"/>
          <w:b/>
          <w:bCs/>
          <w:color w:val="000000"/>
        </w:rPr>
        <w:t xml:space="preserve"> 2025 </w:t>
      </w:r>
      <w:r w:rsidR="00083CCB">
        <w:rPr>
          <w:rFonts w:ascii="Arial" w:hAnsi="Arial" w:cs="Arial"/>
          <w:b/>
          <w:bCs/>
          <w:color w:val="000000"/>
        </w:rPr>
        <w:t xml:space="preserve">– </w:t>
      </w:r>
      <w:r w:rsidR="00083CCB" w:rsidRPr="00083CCB">
        <w:rPr>
          <w:rFonts w:ascii="Arial" w:hAnsi="Arial" w:cs="Arial"/>
          <w:color w:val="000000"/>
        </w:rPr>
        <w:t>were accept as a true</w:t>
      </w:r>
      <w:r w:rsidR="00980F1D">
        <w:rPr>
          <w:rFonts w:ascii="Arial" w:hAnsi="Arial" w:cs="Arial"/>
          <w:color w:val="000000"/>
        </w:rPr>
        <w:t xml:space="preserve"> </w:t>
      </w:r>
      <w:r w:rsidR="00083CCB" w:rsidRPr="00083CCB">
        <w:rPr>
          <w:rFonts w:ascii="Arial" w:hAnsi="Arial" w:cs="Arial"/>
          <w:color w:val="000000"/>
        </w:rPr>
        <w:t>record and signed by the Chair</w:t>
      </w:r>
      <w:r w:rsidR="00A96315" w:rsidRPr="00083CCB">
        <w:rPr>
          <w:rFonts w:ascii="Arial" w:hAnsi="Arial" w:cs="Arial"/>
        </w:rPr>
        <w:t xml:space="preserve"> </w:t>
      </w:r>
    </w:p>
    <w:p w14:paraId="59EEF66D" w14:textId="77777777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242959FD" w14:textId="7B19E641" w:rsidR="00A96315" w:rsidRDefault="0098598B" w:rsidP="00A96315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62</w:t>
      </w:r>
      <w:r w:rsidR="0049411F">
        <w:rPr>
          <w:rFonts w:ascii="Arial" w:hAnsi="Arial" w:cs="Arial"/>
          <w:b/>
          <w:bCs/>
        </w:rPr>
        <w:t>.</w:t>
      </w:r>
      <w:r w:rsidR="002C27E7">
        <w:rPr>
          <w:rFonts w:ascii="Arial" w:hAnsi="Arial" w:cs="Arial"/>
        </w:rPr>
        <w:t xml:space="preserve">   </w:t>
      </w:r>
      <w:r w:rsidR="00A96315">
        <w:rPr>
          <w:rFonts w:ascii="Arial" w:hAnsi="Arial" w:cs="Arial"/>
        </w:rPr>
        <w:t xml:space="preserve">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616E118E" w14:textId="0593B392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  <w:r w:rsidR="00083CCB">
        <w:rPr>
          <w:rFonts w:ascii="Arial" w:hAnsi="Arial" w:cs="Arial"/>
        </w:rPr>
        <w:t xml:space="preserve"> </w:t>
      </w:r>
      <w:r w:rsidR="0049411F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49411F">
        <w:rPr>
          <w:rFonts w:ascii="Arial" w:hAnsi="Arial" w:cs="Arial"/>
        </w:rPr>
        <w:t xml:space="preserve">Clerk was requested to email MP </w:t>
      </w:r>
    </w:p>
    <w:p w14:paraId="56A45BD6" w14:textId="1DD4A0BE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460B78FF" w:rsidR="00A96315" w:rsidRDefault="00EE7D14" w:rsidP="00A96315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63</w:t>
      </w:r>
      <w:r w:rsidR="00A96315">
        <w:rPr>
          <w:rFonts w:ascii="Arial" w:hAnsi="Arial" w:cs="Arial"/>
          <w:b/>
          <w:bCs/>
        </w:rPr>
        <w:t>.     Financial matters, current:</w:t>
      </w:r>
    </w:p>
    <w:p w14:paraId="18E4EE1F" w14:textId="77777777" w:rsidR="00076559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Pr="001B3D0C">
        <w:rPr>
          <w:rFonts w:ascii="Arial" w:hAnsi="Arial" w:cs="Arial"/>
        </w:rPr>
        <w:t>expenditures anticipated</w:t>
      </w:r>
      <w:r w:rsidR="00B30B1A">
        <w:rPr>
          <w:rFonts w:ascii="Arial" w:hAnsi="Arial" w:cs="Arial"/>
        </w:rPr>
        <w:t xml:space="preserve"> </w:t>
      </w:r>
      <w:r w:rsidR="00EE7D14">
        <w:rPr>
          <w:rFonts w:ascii="Arial" w:hAnsi="Arial" w:cs="Arial"/>
        </w:rPr>
        <w:t>–</w:t>
      </w:r>
      <w:r w:rsidR="00B30B1A">
        <w:rPr>
          <w:rFonts w:ascii="Arial" w:hAnsi="Arial" w:cs="Arial"/>
        </w:rPr>
        <w:t xml:space="preserve"> </w:t>
      </w:r>
      <w:r w:rsidR="00EE7D14">
        <w:rPr>
          <w:rFonts w:ascii="Arial" w:hAnsi="Arial" w:cs="Arial"/>
        </w:rPr>
        <w:t xml:space="preserve">just </w:t>
      </w:r>
      <w:r w:rsidR="00076559">
        <w:rPr>
          <w:rFonts w:ascii="Arial" w:hAnsi="Arial" w:cs="Arial"/>
        </w:rPr>
        <w:t>n</w:t>
      </w:r>
      <w:r w:rsidR="00EE7D14">
        <w:rPr>
          <w:rFonts w:ascii="Arial" w:hAnsi="Arial" w:cs="Arial"/>
        </w:rPr>
        <w:t>ormal contracted ones</w:t>
      </w:r>
      <w:r w:rsidR="00076559">
        <w:rPr>
          <w:rFonts w:ascii="Arial" w:hAnsi="Arial" w:cs="Arial"/>
        </w:rPr>
        <w:t xml:space="preserve"> – the Clerk mentioned that </w:t>
      </w:r>
    </w:p>
    <w:p w14:paraId="72DB0005" w14:textId="771C6DA0" w:rsidR="00A96315" w:rsidRDefault="00076559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we didn’t seem to have a grounds maintenance contract &amp; that this needs addressing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77777777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>– see below:-</w:t>
      </w:r>
    </w:p>
    <w:p w14:paraId="154AD12B" w14:textId="72470ECC" w:rsidR="00D85DC0" w:rsidRDefault="00D85DC0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pPr w:leftFromText="180" w:rightFromText="180" w:vertAnchor="text" w:horzAnchor="page" w:tblpX="2881" w:tblpY="156"/>
        <w:tblW w:w="9326" w:type="dxa"/>
        <w:tblLook w:val="04A0" w:firstRow="1" w:lastRow="0" w:firstColumn="1" w:lastColumn="0" w:noHBand="0" w:noVBand="1"/>
      </w:tblPr>
      <w:tblGrid>
        <w:gridCol w:w="5266"/>
        <w:gridCol w:w="2500"/>
        <w:gridCol w:w="1560"/>
      </w:tblGrid>
      <w:tr w:rsidR="00A32EBF" w:rsidRPr="00D85DC0" w14:paraId="5614B3E9" w14:textId="77777777" w:rsidTr="00E00F79">
        <w:trPr>
          <w:trHeight w:val="290"/>
        </w:trPr>
        <w:tc>
          <w:tcPr>
            <w:tcW w:w="5266" w:type="dxa"/>
            <w:noWrap/>
            <w:vAlign w:val="bottom"/>
          </w:tcPr>
          <w:tbl>
            <w:tblPr>
              <w:tblW w:w="5040" w:type="dxa"/>
              <w:tblLook w:val="04A0" w:firstRow="1" w:lastRow="0" w:firstColumn="1" w:lastColumn="0" w:noHBand="0" w:noVBand="1"/>
            </w:tblPr>
            <w:tblGrid>
              <w:gridCol w:w="1180"/>
              <w:gridCol w:w="2500"/>
              <w:gridCol w:w="1360"/>
            </w:tblGrid>
            <w:tr w:rsidR="0085529A" w:rsidRPr="00F3193A" w14:paraId="4C9F4E89" w14:textId="13DA60A4" w:rsidTr="0085529A">
              <w:trPr>
                <w:trHeight w:val="290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CE3FE6" w14:textId="77777777" w:rsidR="0085529A" w:rsidRPr="00F3193A" w:rsidRDefault="0085529A" w:rsidP="0085529A">
                  <w:pPr>
                    <w:framePr w:hSpace="180" w:wrap="around" w:vAnchor="text" w:hAnchor="page" w:x="2881" w:y="156"/>
                    <w:suppressAutoHyphens w:val="0"/>
                    <w:autoSpaceDN/>
                    <w:jc w:val="center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</w:pPr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08/09/25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763A17" w14:textId="77777777" w:rsidR="0085529A" w:rsidRPr="00F3193A" w:rsidRDefault="0085529A" w:rsidP="0085529A">
                  <w:pPr>
                    <w:framePr w:hSpace="180" w:wrap="around" w:vAnchor="text" w:hAnchor="page" w:x="2881" w:y="156"/>
                    <w:suppressAutoHyphens w:val="0"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</w:pPr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Welton Garden Services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BA39A3" w14:textId="2770B594" w:rsidR="0085529A" w:rsidRPr="00F3193A" w:rsidRDefault="0085529A" w:rsidP="0085529A">
                  <w:pPr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    £360.00</w:t>
                  </w:r>
                </w:p>
              </w:tc>
            </w:tr>
            <w:tr w:rsidR="0085529A" w:rsidRPr="00F3193A" w14:paraId="20C9A833" w14:textId="677B21C0" w:rsidTr="0085529A">
              <w:trPr>
                <w:trHeight w:val="290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94B0DE" w14:textId="77777777" w:rsidR="0085529A" w:rsidRPr="00F3193A" w:rsidRDefault="0085529A" w:rsidP="0085529A">
                  <w:pPr>
                    <w:framePr w:hSpace="180" w:wrap="around" w:vAnchor="text" w:hAnchor="page" w:x="2881" w:y="156"/>
                    <w:suppressAutoHyphens w:val="0"/>
                    <w:autoSpaceDN/>
                    <w:jc w:val="center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</w:pPr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30/09/25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51F8FB" w14:textId="77777777" w:rsidR="0085529A" w:rsidRPr="00F3193A" w:rsidRDefault="0085529A" w:rsidP="0085529A">
                  <w:pPr>
                    <w:framePr w:hSpace="180" w:wrap="around" w:vAnchor="text" w:hAnchor="page" w:x="2881" w:y="156"/>
                    <w:suppressAutoHyphens w:val="0"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</w:pPr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Bank fees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CAA13B" w14:textId="142BDD77" w:rsidR="0085529A" w:rsidRPr="00F3193A" w:rsidRDefault="0085529A" w:rsidP="0085529A">
                  <w:pPr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        £6.00</w:t>
                  </w:r>
                </w:p>
              </w:tc>
            </w:tr>
            <w:tr w:rsidR="0085529A" w:rsidRPr="00F3193A" w14:paraId="6FF4FAEB" w14:textId="083B9FA8" w:rsidTr="0085529A">
              <w:trPr>
                <w:trHeight w:val="290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467F65" w14:textId="77777777" w:rsidR="0085529A" w:rsidRPr="00F3193A" w:rsidRDefault="0085529A" w:rsidP="0085529A">
                  <w:pPr>
                    <w:framePr w:hSpace="180" w:wrap="around" w:vAnchor="text" w:hAnchor="page" w:x="2881" w:y="156"/>
                    <w:suppressAutoHyphens w:val="0"/>
                    <w:autoSpaceDN/>
                    <w:jc w:val="center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</w:pPr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13/10/25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9241D8" w14:textId="77777777" w:rsidR="0085529A" w:rsidRPr="00F3193A" w:rsidRDefault="0085529A" w:rsidP="0085529A">
                  <w:pPr>
                    <w:framePr w:hSpace="180" w:wrap="around" w:vAnchor="text" w:hAnchor="page" w:x="2881" w:y="156"/>
                    <w:suppressAutoHyphens w:val="0"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</w:pPr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Welton Garden Services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68AF31" w14:textId="0A14CD51" w:rsidR="0085529A" w:rsidRPr="00F3193A" w:rsidRDefault="0085529A" w:rsidP="0085529A">
                  <w:pPr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    £420.00</w:t>
                  </w:r>
                </w:p>
              </w:tc>
            </w:tr>
            <w:tr w:rsidR="0085529A" w:rsidRPr="00F3193A" w14:paraId="36A6ADB2" w14:textId="259A6F0A" w:rsidTr="0085529A">
              <w:trPr>
                <w:trHeight w:val="290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4B0887" w14:textId="77777777" w:rsidR="0085529A" w:rsidRPr="00F3193A" w:rsidRDefault="0085529A" w:rsidP="0085529A">
                  <w:pPr>
                    <w:framePr w:hSpace="180" w:wrap="around" w:vAnchor="text" w:hAnchor="page" w:x="2881" w:y="156"/>
                    <w:suppressAutoHyphens w:val="0"/>
                    <w:autoSpaceDN/>
                    <w:jc w:val="center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</w:pPr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13/10/25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92DFF5" w14:textId="77777777" w:rsidR="0085529A" w:rsidRPr="00F3193A" w:rsidRDefault="0085529A" w:rsidP="0085529A">
                  <w:pPr>
                    <w:framePr w:hSpace="180" w:wrap="around" w:vAnchor="text" w:hAnchor="page" w:x="2881" w:y="156"/>
                    <w:suppressAutoHyphens w:val="0"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</w:pPr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Elancity uk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A29C83" w14:textId="5EFF29FC" w:rsidR="0085529A" w:rsidRPr="00F3193A" w:rsidRDefault="0085529A" w:rsidP="0085529A">
                  <w:pPr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 £2,507.99</w:t>
                  </w:r>
                </w:p>
              </w:tc>
            </w:tr>
          </w:tbl>
          <w:p w14:paraId="02C7031F" w14:textId="42AB17F5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500" w:type="dxa"/>
            <w:noWrap/>
            <w:vAlign w:val="bottom"/>
          </w:tcPr>
          <w:p w14:paraId="38BC1A65" w14:textId="77777777" w:rsidR="00A32EBF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  <w:p w14:paraId="68F892B8" w14:textId="77777777" w:rsidR="00E00F79" w:rsidRDefault="00E00F79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  <w:p w14:paraId="27CF6E9E" w14:textId="477084FF" w:rsidR="00E00F79" w:rsidRPr="00D85DC0" w:rsidRDefault="00E00F79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560" w:type="dxa"/>
            <w:noWrap/>
            <w:vAlign w:val="bottom"/>
          </w:tcPr>
          <w:p w14:paraId="5BD35946" w14:textId="7896ACCF" w:rsidR="00A32EBF" w:rsidRPr="00D85DC0" w:rsidRDefault="00A32EBF" w:rsidP="00A32EBF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A32EBF" w:rsidRPr="00D85DC0" w14:paraId="7FBD659C" w14:textId="77777777" w:rsidTr="00E00F79">
        <w:trPr>
          <w:trHeight w:val="290"/>
        </w:trPr>
        <w:tc>
          <w:tcPr>
            <w:tcW w:w="5266" w:type="dxa"/>
            <w:noWrap/>
            <w:vAlign w:val="bottom"/>
          </w:tcPr>
          <w:p w14:paraId="7346D78B" w14:textId="48E7A878" w:rsidR="00A32EBF" w:rsidRPr="00D85DC0" w:rsidRDefault="00F3193A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</w:p>
        </w:tc>
        <w:tc>
          <w:tcPr>
            <w:tcW w:w="2500" w:type="dxa"/>
            <w:noWrap/>
            <w:vAlign w:val="bottom"/>
          </w:tcPr>
          <w:p w14:paraId="7FC7F0E5" w14:textId="28F2AE3D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560" w:type="dxa"/>
            <w:noWrap/>
            <w:vAlign w:val="bottom"/>
          </w:tcPr>
          <w:p w14:paraId="347175B5" w14:textId="38C2EC5E" w:rsidR="00A32EBF" w:rsidRPr="00D85DC0" w:rsidRDefault="00A32EBF" w:rsidP="00A32EBF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A32EBF" w:rsidRPr="00D85DC0" w14:paraId="21F9D142" w14:textId="77777777" w:rsidTr="00E00F79">
        <w:trPr>
          <w:trHeight w:val="290"/>
        </w:trPr>
        <w:tc>
          <w:tcPr>
            <w:tcW w:w="5266" w:type="dxa"/>
            <w:noWrap/>
            <w:vAlign w:val="bottom"/>
          </w:tcPr>
          <w:p w14:paraId="1FF00F1B" w14:textId="2E9ECBC9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500" w:type="dxa"/>
            <w:noWrap/>
            <w:vAlign w:val="bottom"/>
          </w:tcPr>
          <w:p w14:paraId="578034FB" w14:textId="39C0A5A0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560" w:type="dxa"/>
            <w:noWrap/>
            <w:vAlign w:val="bottom"/>
          </w:tcPr>
          <w:p w14:paraId="6C7D6789" w14:textId="545AC83D" w:rsidR="00A32EBF" w:rsidRPr="00D85DC0" w:rsidRDefault="00A32EBF" w:rsidP="00A32EBF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</w:tbl>
    <w:p w14:paraId="3EACD262" w14:textId="653C448E" w:rsidR="00F3193A" w:rsidRDefault="00F3193A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12848" w:type="dxa"/>
        <w:tblLook w:val="04A0" w:firstRow="1" w:lastRow="0" w:firstColumn="1" w:lastColumn="0" w:noHBand="0" w:noVBand="1"/>
      </w:tblPr>
      <w:tblGrid>
        <w:gridCol w:w="10348"/>
        <w:gridCol w:w="2500"/>
      </w:tblGrid>
      <w:tr w:rsidR="00F3193A" w:rsidRPr="00F3193A" w14:paraId="7AE44DE4" w14:textId="77777777" w:rsidTr="00E00F79">
        <w:trPr>
          <w:trHeight w:val="290"/>
        </w:trPr>
        <w:tc>
          <w:tcPr>
            <w:tcW w:w="10348" w:type="dxa"/>
            <w:noWrap/>
            <w:vAlign w:val="bottom"/>
          </w:tcPr>
          <w:p w14:paraId="36F040D3" w14:textId="0A78796B" w:rsidR="00E00F79" w:rsidRDefault="00E00F79" w:rsidP="00E00F79">
            <w:pPr>
              <w:pStyle w:val="Standardus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c)     Amount of fund in the current account £</w:t>
            </w:r>
            <w:r w:rsidR="00697566">
              <w:rPr>
                <w:rFonts w:ascii="Arial" w:hAnsi="Arial" w:cs="Arial"/>
              </w:rPr>
              <w:t>1,666</w:t>
            </w:r>
            <w:r w:rsidR="00461E68">
              <w:rPr>
                <w:rFonts w:ascii="Arial" w:hAnsi="Arial" w:cs="Arial"/>
              </w:rPr>
              <w:t>.97</w:t>
            </w:r>
            <w:r>
              <w:rPr>
                <w:rFonts w:ascii="Arial" w:hAnsi="Arial" w:cs="Arial"/>
              </w:rPr>
              <w:t xml:space="preserve"> and in the deposit account </w:t>
            </w:r>
          </w:p>
          <w:p w14:paraId="39F3BB31" w14:textId="5E96986B" w:rsidR="00E00F79" w:rsidRDefault="00E00F79" w:rsidP="00E00F79">
            <w:pPr>
              <w:pStyle w:val="Standardus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£</w:t>
            </w:r>
            <w:r w:rsidR="00697566">
              <w:rPr>
                <w:rFonts w:ascii="Arial" w:hAnsi="Arial" w:cs="Arial"/>
              </w:rPr>
              <w:t>12,391.96</w:t>
            </w:r>
            <w:r>
              <w:rPr>
                <w:rFonts w:ascii="Arial" w:hAnsi="Arial" w:cs="Arial"/>
              </w:rPr>
              <w:t xml:space="preserve"> giving a balance of </w:t>
            </w:r>
            <w:r w:rsidR="00461E68">
              <w:rPr>
                <w:rFonts w:ascii="Arial" w:hAnsi="Arial" w:cs="Arial"/>
              </w:rPr>
              <w:t>£14,058.93</w:t>
            </w:r>
            <w:r>
              <w:rPr>
                <w:rFonts w:ascii="Arial" w:hAnsi="Arial" w:cs="Arial"/>
              </w:rPr>
              <w:t>.</w:t>
            </w:r>
          </w:p>
          <w:p w14:paraId="1D2DF5AC" w14:textId="77777777" w:rsidR="00461E68" w:rsidRDefault="00461E68" w:rsidP="00E00F79">
            <w:pPr>
              <w:pStyle w:val="Standarduser"/>
              <w:rPr>
                <w:rFonts w:ascii="Arial" w:hAnsi="Arial" w:cs="Arial"/>
              </w:rPr>
            </w:pPr>
          </w:p>
          <w:p w14:paraId="070FD1DF" w14:textId="0A163257" w:rsidR="00F3193A" w:rsidRPr="00F3193A" w:rsidRDefault="00F3193A" w:rsidP="00F3193A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500" w:type="dxa"/>
            <w:noWrap/>
            <w:vAlign w:val="bottom"/>
          </w:tcPr>
          <w:p w14:paraId="04F30A71" w14:textId="6406512C" w:rsidR="00F3193A" w:rsidRPr="00F3193A" w:rsidRDefault="00F3193A" w:rsidP="00F3193A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354EF6" w:rsidRPr="00F3193A" w14:paraId="327884BA" w14:textId="77777777" w:rsidTr="00E00F79">
        <w:trPr>
          <w:trHeight w:val="290"/>
        </w:trPr>
        <w:tc>
          <w:tcPr>
            <w:tcW w:w="10348" w:type="dxa"/>
            <w:noWrap/>
            <w:vAlign w:val="bottom"/>
          </w:tcPr>
          <w:p w14:paraId="69BD7533" w14:textId="77777777" w:rsidR="00354EF6" w:rsidRDefault="00354EF6" w:rsidP="00E00F79">
            <w:pPr>
              <w:pStyle w:val="Standarduser"/>
              <w:rPr>
                <w:rFonts w:ascii="Arial" w:hAnsi="Arial" w:cs="Arial"/>
              </w:rPr>
            </w:pPr>
          </w:p>
        </w:tc>
        <w:tc>
          <w:tcPr>
            <w:tcW w:w="2500" w:type="dxa"/>
            <w:noWrap/>
            <w:vAlign w:val="bottom"/>
          </w:tcPr>
          <w:p w14:paraId="244627FB" w14:textId="77777777" w:rsidR="00354EF6" w:rsidRPr="00F3193A" w:rsidRDefault="00354EF6" w:rsidP="00F3193A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</w:tbl>
    <w:p w14:paraId="5BF4F238" w14:textId="7E715F57" w:rsidR="00354EF6" w:rsidRPr="00970A5B" w:rsidRDefault="00322DC8" w:rsidP="00354EF6">
      <w:pPr>
        <w:pStyle w:val="Standarduser"/>
        <w:rPr>
          <w:rFonts w:ascii="Arial" w:hAnsi="Arial" w:cs="Arial"/>
          <w:b/>
          <w:bCs/>
        </w:rPr>
      </w:pPr>
      <w:r w:rsidRPr="00322DC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4</w:t>
      </w:r>
      <w:r w:rsidRPr="00322DC8">
        <w:rPr>
          <w:rFonts w:ascii="Arial" w:hAnsi="Arial" w:cs="Arial"/>
          <w:b/>
          <w:bCs/>
        </w:rPr>
        <w:t>.</w:t>
      </w:r>
      <w:r w:rsidR="00354EF6" w:rsidRPr="00970A5B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D</w:t>
      </w:r>
      <w:r w:rsidR="00354EF6">
        <w:rPr>
          <w:rFonts w:ascii="Arial" w:hAnsi="Arial" w:cs="Arial"/>
          <w:b/>
          <w:bCs/>
        </w:rPr>
        <w:t>efibrillators</w:t>
      </w:r>
    </w:p>
    <w:p w14:paraId="7FC94A31" w14:textId="77777777" w:rsidR="00FF05B8" w:rsidRDefault="00354EF6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Possible purchase of another defibrillator</w:t>
      </w:r>
      <w:r w:rsidR="00322DC8">
        <w:rPr>
          <w:rFonts w:ascii="Arial" w:hAnsi="Arial" w:cs="Arial"/>
        </w:rPr>
        <w:t xml:space="preserve"> – the Clerk had </w:t>
      </w:r>
      <w:r w:rsidR="004C5052">
        <w:rPr>
          <w:rFonts w:ascii="Arial" w:hAnsi="Arial" w:cs="Arial"/>
        </w:rPr>
        <w:t xml:space="preserve">circulated an offer from </w:t>
      </w:r>
    </w:p>
    <w:p w14:paraId="04A34BF0" w14:textId="77777777" w:rsidR="00E8190A" w:rsidRDefault="00FF05B8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22885">
        <w:rPr>
          <w:rFonts w:ascii="Arial" w:hAnsi="Arial" w:cs="Arial"/>
        </w:rPr>
        <w:t xml:space="preserve">London </w:t>
      </w:r>
      <w:r>
        <w:rPr>
          <w:rFonts w:ascii="Arial" w:hAnsi="Arial" w:cs="Arial"/>
        </w:rPr>
        <w:t xml:space="preserve">Hearts for a Mindray C1A defibrillator for £950 however the councillors felt </w:t>
      </w:r>
      <w:r w:rsidR="00E8190A">
        <w:rPr>
          <w:rFonts w:ascii="Arial" w:hAnsi="Arial" w:cs="Arial"/>
        </w:rPr>
        <w:t xml:space="preserve">   </w:t>
      </w:r>
    </w:p>
    <w:p w14:paraId="41247ADA" w14:textId="77777777" w:rsidR="00E8190A" w:rsidRDefault="00E8190A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F05B8">
        <w:rPr>
          <w:rFonts w:ascii="Arial" w:hAnsi="Arial" w:cs="Arial"/>
        </w:rPr>
        <w:t>that there were enough defibrillators in the village and that the money would probably</w:t>
      </w:r>
    </w:p>
    <w:p w14:paraId="3997E64C" w14:textId="77777777" w:rsidR="00E8190A" w:rsidRDefault="00E8190A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F05B8">
        <w:rPr>
          <w:rFonts w:ascii="Arial" w:hAnsi="Arial" w:cs="Arial"/>
        </w:rPr>
        <w:t xml:space="preserve"> be better spent on </w:t>
      </w:r>
      <w:r w:rsidR="009E426C">
        <w:rPr>
          <w:rFonts w:ascii="Arial" w:hAnsi="Arial" w:cs="Arial"/>
        </w:rPr>
        <w:t xml:space="preserve">a cabinet to keep the minutes safe.  The Clerk is to bring </w:t>
      </w:r>
      <w:r w:rsidR="0031688A">
        <w:rPr>
          <w:rFonts w:ascii="Arial" w:hAnsi="Arial" w:cs="Arial"/>
        </w:rPr>
        <w:t xml:space="preserve">various </w:t>
      </w:r>
    </w:p>
    <w:p w14:paraId="615BDD66" w14:textId="77777777" w:rsidR="00E8190A" w:rsidRDefault="00E8190A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688A">
        <w:rPr>
          <w:rFonts w:ascii="Arial" w:hAnsi="Arial" w:cs="Arial"/>
        </w:rPr>
        <w:t>waterproof and fireproof examples of cabinets to the November meeting and ask C</w:t>
      </w:r>
      <w:r w:rsidR="004D4315">
        <w:rPr>
          <w:rFonts w:ascii="Arial" w:hAnsi="Arial" w:cs="Arial"/>
        </w:rPr>
        <w:t xml:space="preserve">llr </w:t>
      </w:r>
    </w:p>
    <w:p w14:paraId="5EFD2DE0" w14:textId="1FF72C90" w:rsidR="00354EF6" w:rsidRDefault="00E8190A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D4315">
        <w:rPr>
          <w:rFonts w:ascii="Arial" w:hAnsi="Arial" w:cs="Arial"/>
        </w:rPr>
        <w:t>Davie for some funding</w:t>
      </w:r>
      <w:r w:rsidR="00805A01">
        <w:rPr>
          <w:rFonts w:ascii="Arial" w:hAnsi="Arial" w:cs="Arial"/>
        </w:rPr>
        <w:t xml:space="preserve"> for this from this annual grant allowance.</w:t>
      </w:r>
    </w:p>
    <w:p w14:paraId="31D5DAEB" w14:textId="77777777" w:rsidR="00354EF6" w:rsidRDefault="00354EF6" w:rsidP="00354EF6">
      <w:pPr>
        <w:pStyle w:val="Standarduser"/>
        <w:ind w:left="1474" w:hanging="737"/>
        <w:rPr>
          <w:rFonts w:ascii="Arial" w:hAnsi="Arial" w:cs="Arial"/>
        </w:rPr>
      </w:pPr>
    </w:p>
    <w:p w14:paraId="59F247D0" w14:textId="77777777" w:rsidR="00FF4516" w:rsidRDefault="00FF4516" w:rsidP="00354EF6">
      <w:pPr>
        <w:pStyle w:val="Standarduser"/>
        <w:ind w:left="1474" w:hanging="737"/>
        <w:rPr>
          <w:rFonts w:ascii="Arial" w:hAnsi="Arial" w:cs="Arial"/>
        </w:rPr>
      </w:pPr>
    </w:p>
    <w:p w14:paraId="7BDB55CC" w14:textId="77777777" w:rsidR="00FF4516" w:rsidRDefault="00FF4516" w:rsidP="00354EF6">
      <w:pPr>
        <w:pStyle w:val="Standarduser"/>
        <w:ind w:left="1474" w:hanging="737"/>
        <w:rPr>
          <w:rFonts w:ascii="Arial" w:hAnsi="Arial" w:cs="Arial"/>
        </w:rPr>
      </w:pPr>
    </w:p>
    <w:p w14:paraId="0B69E066" w14:textId="77777777" w:rsidR="00FF4516" w:rsidRDefault="00FF4516" w:rsidP="00354EF6">
      <w:pPr>
        <w:pStyle w:val="Standarduser"/>
        <w:ind w:left="1474" w:hanging="737"/>
        <w:rPr>
          <w:rFonts w:ascii="Arial" w:hAnsi="Arial" w:cs="Arial"/>
        </w:rPr>
      </w:pPr>
    </w:p>
    <w:p w14:paraId="743C3C77" w14:textId="2BC6BDC0" w:rsidR="00354EF6" w:rsidRDefault="00FF4516" w:rsidP="00354EF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65</w:t>
      </w:r>
      <w:r w:rsidR="00354EF6" w:rsidRPr="009A6B50">
        <w:rPr>
          <w:rFonts w:ascii="Arial" w:hAnsi="Arial" w:cs="Arial"/>
          <w:b/>
          <w:bCs/>
        </w:rPr>
        <w:t>.    Clerks Report:</w:t>
      </w:r>
    </w:p>
    <w:p w14:paraId="0893C1C4" w14:textId="77777777" w:rsidR="00FF4516" w:rsidRDefault="00354EF6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66D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Draft IT policy</w:t>
      </w:r>
      <w:r w:rsidR="00FF4516">
        <w:rPr>
          <w:rFonts w:ascii="Arial" w:hAnsi="Arial" w:cs="Arial"/>
        </w:rPr>
        <w:t xml:space="preserve"> – the Clerk asked the Councillors to read this on the website with a </w:t>
      </w:r>
    </w:p>
    <w:p w14:paraId="45E88BEE" w14:textId="5EFB03CC" w:rsidR="00354EF6" w:rsidRDefault="00FF4516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view to approving at the November meeting</w:t>
      </w:r>
    </w:p>
    <w:p w14:paraId="2A467E39" w14:textId="77777777" w:rsidR="00FF4516" w:rsidRDefault="00354EF6" w:rsidP="00354EF6">
      <w:pPr>
        <w:pStyle w:val="Standarduser"/>
        <w:rPr>
          <w:rFonts w:ascii="Arial" w:hAnsi="Arial" w:cs="Arial"/>
        </w:rPr>
      </w:pPr>
      <w:r w:rsidRPr="001626D4">
        <w:rPr>
          <w:rFonts w:ascii="Arial" w:hAnsi="Arial" w:cs="Arial"/>
        </w:rPr>
        <w:tab/>
        <w:t xml:space="preserve">b) </w:t>
      </w:r>
      <w:r>
        <w:rPr>
          <w:rFonts w:ascii="Arial" w:hAnsi="Arial" w:cs="Arial"/>
        </w:rPr>
        <w:t>Assertion 10</w:t>
      </w:r>
      <w:r w:rsidR="00FF4516">
        <w:rPr>
          <w:rFonts w:ascii="Arial" w:hAnsi="Arial" w:cs="Arial"/>
        </w:rPr>
        <w:t xml:space="preserve"> – the Clerk spoke of the work that would need to be done with this </w:t>
      </w:r>
    </w:p>
    <w:p w14:paraId="7B4FDCE2" w14:textId="77777777" w:rsidR="00FF4516" w:rsidRDefault="00FF4516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assertion ie data security and GDPR and as part of this to get a proper area in </w:t>
      </w:r>
    </w:p>
    <w:p w14:paraId="054CF61E" w14:textId="525D89C4" w:rsidR="00354EF6" w:rsidRDefault="00FF4516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community for storage in a proper cabinet</w:t>
      </w:r>
    </w:p>
    <w:p w14:paraId="748A8967" w14:textId="3AB165FC" w:rsidR="00354EF6" w:rsidRPr="001626D4" w:rsidRDefault="00354EF6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>c) Councillor IT check list</w:t>
      </w:r>
      <w:r w:rsidR="00FF4516">
        <w:rPr>
          <w:rFonts w:ascii="Arial" w:hAnsi="Arial" w:cs="Arial"/>
        </w:rPr>
        <w:t xml:space="preserve"> – the Clerk has requested this from LALC </w:t>
      </w:r>
    </w:p>
    <w:p w14:paraId="372A262F" w14:textId="77777777" w:rsidR="00FF4516" w:rsidRDefault="00354EF6" w:rsidP="00354EF6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>d) .gov.uk emails</w:t>
      </w:r>
      <w:r w:rsidR="00FF4516">
        <w:rPr>
          <w:rFonts w:ascii="Arial" w:hAnsi="Arial" w:cs="Arial"/>
        </w:rPr>
        <w:t xml:space="preserve"> – it was explained that the Auditor would not be happy with </w:t>
      </w:r>
    </w:p>
    <w:p w14:paraId="79B90077" w14:textId="77777777" w:rsidR="00FF4516" w:rsidRDefault="00FF4516" w:rsidP="00354EF6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 xml:space="preserve">     Councillors using their personal emails and the Clerk read out a piece from </w:t>
      </w:r>
    </w:p>
    <w:p w14:paraId="01C63094" w14:textId="23A77285" w:rsidR="00354EF6" w:rsidRDefault="00FF4516" w:rsidP="00354EF6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 xml:space="preserve">     Andrew Everard at LALC regarding the pitfalls of using a personal email.  </w:t>
      </w:r>
    </w:p>
    <w:p w14:paraId="2A0CC7BD" w14:textId="77777777" w:rsidR="00FF4516" w:rsidRDefault="00354EF6" w:rsidP="00354EF6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>e) HMRC penalty letter</w:t>
      </w:r>
      <w:r w:rsidR="00FF4516">
        <w:rPr>
          <w:rFonts w:ascii="Arial" w:hAnsi="Arial" w:cs="Arial"/>
        </w:rPr>
        <w:t xml:space="preserve"> – although the Clerk has input all the necessary </w:t>
      </w:r>
    </w:p>
    <w:p w14:paraId="1C50CBE4" w14:textId="77777777" w:rsidR="00FF4516" w:rsidRDefault="00FF4516" w:rsidP="00354EF6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 xml:space="preserve">    submissions on the PAYE software she has still received (in the last fortnight) a </w:t>
      </w:r>
    </w:p>
    <w:p w14:paraId="3BC4C3A6" w14:textId="77777777" w:rsidR="00FF4516" w:rsidRDefault="00FF4516" w:rsidP="00354EF6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 xml:space="preserve">    penalty notice for March 2025 stating there is £100 to pay plus interest – the </w:t>
      </w:r>
    </w:p>
    <w:p w14:paraId="2B42507E" w14:textId="132C44B3" w:rsidR="00354EF6" w:rsidRDefault="00FF4516" w:rsidP="00354EF6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 xml:space="preserve">    Clerk has appealed this submitted the appropriate evidence.</w:t>
      </w:r>
    </w:p>
    <w:p w14:paraId="2A16CA7E" w14:textId="77777777" w:rsidR="00354EF6" w:rsidRDefault="00354EF6" w:rsidP="00354EF6">
      <w:pPr>
        <w:pStyle w:val="Standarduser"/>
        <w:ind w:left="1474" w:hanging="737"/>
        <w:rPr>
          <w:rFonts w:ascii="Arial" w:hAnsi="Arial" w:cs="Arial"/>
        </w:rPr>
      </w:pPr>
    </w:p>
    <w:p w14:paraId="476310A6" w14:textId="04897368" w:rsidR="00354EF6" w:rsidRDefault="00FF4516" w:rsidP="00354EF6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66</w:t>
      </w:r>
      <w:r w:rsidR="00354EF6">
        <w:rPr>
          <w:rFonts w:ascii="Arial" w:hAnsi="Arial" w:cs="Arial"/>
          <w:b/>
          <w:bCs/>
        </w:rPr>
        <w:t>.</w:t>
      </w:r>
      <w:r w:rsidR="00354EF6">
        <w:rPr>
          <w:rFonts w:ascii="Arial" w:hAnsi="Arial" w:cs="Arial"/>
        </w:rPr>
        <w:t xml:space="preserve">    </w:t>
      </w:r>
      <w:r w:rsidR="00354EF6">
        <w:rPr>
          <w:rFonts w:ascii="Arial" w:hAnsi="Arial" w:cs="Arial"/>
          <w:b/>
          <w:bCs/>
        </w:rPr>
        <w:t>Risk Register</w:t>
      </w:r>
    </w:p>
    <w:p w14:paraId="667DD63F" w14:textId="77777777" w:rsidR="00FF4516" w:rsidRDefault="00354EF6" w:rsidP="00354EF6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33273A">
        <w:rPr>
          <w:rFonts w:ascii="Arial" w:hAnsi="Arial" w:cs="Arial"/>
        </w:rPr>
        <w:t>Cler</w:t>
      </w:r>
      <w:r>
        <w:rPr>
          <w:rFonts w:ascii="Arial" w:hAnsi="Arial" w:cs="Arial"/>
        </w:rPr>
        <w:t>k</w:t>
      </w:r>
      <w:r w:rsidR="00FF4516">
        <w:rPr>
          <w:rFonts w:ascii="Arial" w:hAnsi="Arial" w:cs="Arial"/>
        </w:rPr>
        <w:t xml:space="preserve"> has </w:t>
      </w:r>
      <w:r>
        <w:rPr>
          <w:rFonts w:ascii="Arial" w:hAnsi="Arial" w:cs="Arial"/>
        </w:rPr>
        <w:t>circulate</w:t>
      </w:r>
      <w:r w:rsidR="00FF4516">
        <w:rPr>
          <w:rFonts w:ascii="Arial" w:hAnsi="Arial" w:cs="Arial"/>
        </w:rPr>
        <w:t xml:space="preserve">d this and will be bringing it back to the November meeting for </w:t>
      </w:r>
    </w:p>
    <w:p w14:paraId="3E829815" w14:textId="0B0CAB23" w:rsidR="00354EF6" w:rsidRPr="0033273A" w:rsidRDefault="00FF4516" w:rsidP="00354EF6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comments/approval.</w:t>
      </w:r>
    </w:p>
    <w:p w14:paraId="3311270F" w14:textId="77777777" w:rsidR="00354EF6" w:rsidRDefault="00354EF6" w:rsidP="00354EF6">
      <w:pPr>
        <w:pStyle w:val="Standard"/>
        <w:rPr>
          <w:rFonts w:ascii="Arial" w:hAnsi="Arial" w:cs="Arial"/>
          <w:b/>
          <w:bCs/>
        </w:rPr>
      </w:pPr>
      <w:r w:rsidRPr="00B74831">
        <w:rPr>
          <w:rFonts w:ascii="Arial" w:hAnsi="Arial" w:cs="Arial"/>
          <w:kern w:val="2"/>
        </w:rPr>
        <w:t xml:space="preserve">          </w:t>
      </w:r>
    </w:p>
    <w:p w14:paraId="34144497" w14:textId="0EA6D3BB" w:rsidR="00354EF6" w:rsidRDefault="00FF4516" w:rsidP="00354EF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67</w:t>
      </w:r>
      <w:r w:rsidR="00354EF6">
        <w:rPr>
          <w:rFonts w:ascii="Arial" w:hAnsi="Arial" w:cs="Arial"/>
          <w:b/>
          <w:bCs/>
        </w:rPr>
        <w:t>.    Planning:-</w:t>
      </w:r>
    </w:p>
    <w:p w14:paraId="10DAE061" w14:textId="27283D8D" w:rsidR="00047F28" w:rsidRDefault="00354EF6" w:rsidP="00354EF6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i) </w:t>
      </w:r>
      <w:r>
        <w:rPr>
          <w:rFonts w:ascii="Arial" w:hAnsi="Arial" w:cs="Arial"/>
        </w:rPr>
        <w:t xml:space="preserve"> </w:t>
      </w:r>
      <w:r w:rsidR="00567831"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Bowmans</w:t>
      </w:r>
      <w:r w:rsidR="00FF4516">
        <w:rPr>
          <w:rFonts w:ascii="Arial" w:hAnsi="Arial" w:cs="Arial"/>
        </w:rPr>
        <w:t xml:space="preserve"> – there has been a </w:t>
      </w:r>
      <w:r w:rsidR="00047F28">
        <w:rPr>
          <w:rFonts w:ascii="Arial" w:hAnsi="Arial" w:cs="Arial"/>
        </w:rPr>
        <w:t xml:space="preserve">geo-environmental ground investigation report  </w:t>
      </w:r>
    </w:p>
    <w:p w14:paraId="73709A5A" w14:textId="77777777" w:rsidR="00567831" w:rsidRDefault="00047F28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6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carried out by Humberside Materials Laboratory Ltd which shows the ground to </w:t>
      </w:r>
    </w:p>
    <w:p w14:paraId="45DBA0DB" w14:textId="0B7593E9" w:rsidR="00047F28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047F28">
        <w:rPr>
          <w:rFonts w:ascii="Arial" w:hAnsi="Arial" w:cs="Arial"/>
        </w:rPr>
        <w:t xml:space="preserve">be clear.  The Councillors would like the Clerk to ensure that the Environmental </w:t>
      </w:r>
    </w:p>
    <w:p w14:paraId="08981C0B" w14:textId="523A43CD" w:rsidR="00354EF6" w:rsidRPr="0033273A" w:rsidRDefault="00047F28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6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Agency confirms this is so.</w:t>
      </w:r>
    </w:p>
    <w:p w14:paraId="4E78748A" w14:textId="4A75D83C" w:rsidR="00354EF6" w:rsidRDefault="00354EF6" w:rsidP="00354EF6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Kings Head</w:t>
      </w:r>
      <w:r w:rsidR="00047F28">
        <w:rPr>
          <w:rFonts w:ascii="Arial" w:hAnsi="Arial" w:cs="Arial"/>
        </w:rPr>
        <w:t xml:space="preserve"> – the Clerk </w:t>
      </w:r>
      <w:r w:rsidR="00567831">
        <w:rPr>
          <w:rFonts w:ascii="Arial" w:hAnsi="Arial" w:cs="Arial"/>
        </w:rPr>
        <w:t xml:space="preserve">emailed Richard Tice </w:t>
      </w:r>
      <w:r w:rsidR="00047F28">
        <w:rPr>
          <w:rFonts w:ascii="Arial" w:hAnsi="Arial" w:cs="Arial"/>
        </w:rPr>
        <w:t xml:space="preserve">MP regarding the situation with the </w:t>
      </w:r>
    </w:p>
    <w:p w14:paraId="5254E627" w14:textId="77777777" w:rsidR="00567831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breach of the planning conditions who in turn emailed East Lindsey.  Their </w:t>
      </w:r>
    </w:p>
    <w:p w14:paraId="70BAFB01" w14:textId="77777777" w:rsidR="00567831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response was that ‘on review of the case prompted by your request for an update, </w:t>
      </w:r>
    </w:p>
    <w:p w14:paraId="523C79B8" w14:textId="77777777" w:rsidR="00567831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it has been established that there are further discrepancies with the development </w:t>
      </w:r>
    </w:p>
    <w:p w14:paraId="7333D81F" w14:textId="77777777" w:rsidR="00567831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that weren’t originally reported or identified at the time of closing the case. As </w:t>
      </w:r>
    </w:p>
    <w:p w14:paraId="4F840BCF" w14:textId="53B4980E" w:rsidR="00567831" w:rsidRPr="0033273A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such a further case has been created for investigation ref EC/02271/25’.</w:t>
      </w:r>
    </w:p>
    <w:p w14:paraId="7E1BA1DA" w14:textId="77777777" w:rsidR="00354EF6" w:rsidRDefault="00354EF6" w:rsidP="00354EF6">
      <w:pPr>
        <w:pStyle w:val="Standarduser"/>
        <w:rPr>
          <w:rFonts w:ascii="Arial" w:hAnsi="Arial" w:cs="Arial"/>
          <w:b/>
          <w:bCs/>
        </w:rPr>
      </w:pPr>
    </w:p>
    <w:p w14:paraId="69DAE7AE" w14:textId="77777777" w:rsidR="00567831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68</w:t>
      </w:r>
      <w:r w:rsidR="00354EF6">
        <w:rPr>
          <w:rFonts w:ascii="Arial" w:hAnsi="Arial" w:cs="Arial"/>
          <w:b/>
          <w:bCs/>
        </w:rPr>
        <w:t xml:space="preserve">.    Landscape maintenance at Village Green – </w:t>
      </w:r>
      <w:r>
        <w:rPr>
          <w:rFonts w:ascii="Arial" w:hAnsi="Arial" w:cs="Arial"/>
        </w:rPr>
        <w:t xml:space="preserve">Councillors Towers &amp; Smith have been </w:t>
      </w:r>
    </w:p>
    <w:p w14:paraId="051D3297" w14:textId="5F85BD54" w:rsidR="00354EF6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moving and felling branches here – there is more work to be done when time permits</w:t>
      </w:r>
    </w:p>
    <w:p w14:paraId="4C2A9136" w14:textId="77777777" w:rsidR="00354EF6" w:rsidRDefault="00354EF6" w:rsidP="00354EF6">
      <w:pPr>
        <w:pStyle w:val="Standarduser"/>
        <w:rPr>
          <w:rFonts w:ascii="Arial" w:hAnsi="Arial" w:cs="Arial"/>
        </w:rPr>
      </w:pPr>
    </w:p>
    <w:p w14:paraId="1811B3F7" w14:textId="12683050" w:rsidR="00354EF6" w:rsidRPr="00F74837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69</w:t>
      </w:r>
      <w:r w:rsidR="00354EF6" w:rsidRPr="007856A2">
        <w:rPr>
          <w:rFonts w:ascii="Arial" w:hAnsi="Arial" w:cs="Arial"/>
          <w:b/>
          <w:bCs/>
        </w:rPr>
        <w:t>.    Footpath</w:t>
      </w:r>
      <w:r w:rsidR="00354E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354E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Councillor Hand has corresponded with the LCC but </w:t>
      </w:r>
      <w:r w:rsidR="008F5FBE">
        <w:rPr>
          <w:rFonts w:ascii="Arial" w:hAnsi="Arial" w:cs="Arial"/>
        </w:rPr>
        <w:t>it’s still in hand.</w:t>
      </w:r>
    </w:p>
    <w:p w14:paraId="52DA2BBF" w14:textId="77777777" w:rsidR="008F5FBE" w:rsidRDefault="0010616D" w:rsidP="00461E68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3AE3E3D" w14:textId="77777777" w:rsidR="008F5FBE" w:rsidRDefault="008F5FBE" w:rsidP="00461E68">
      <w:pPr>
        <w:pStyle w:val="Standarduser"/>
        <w:rPr>
          <w:rFonts w:ascii="Arial" w:hAnsi="Arial" w:cs="Arial"/>
        </w:rPr>
      </w:pPr>
      <w:r w:rsidRPr="008F5FBE">
        <w:rPr>
          <w:rFonts w:ascii="Arial" w:hAnsi="Arial" w:cs="Arial"/>
          <w:b/>
          <w:bCs/>
        </w:rPr>
        <w:t>70.</w:t>
      </w:r>
      <w:r w:rsidR="0010616D" w:rsidRPr="008F5FBE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Church Lights – </w:t>
      </w:r>
      <w:r>
        <w:rPr>
          <w:rFonts w:ascii="Arial" w:hAnsi="Arial" w:cs="Arial"/>
        </w:rPr>
        <w:t xml:space="preserve">the Clerk has emailed the Church Warden regarding these and is </w:t>
      </w:r>
    </w:p>
    <w:p w14:paraId="37B1A139" w14:textId="7BFD7F8A" w:rsidR="0010616D" w:rsidRPr="008F5FBE" w:rsidRDefault="008F5FBE" w:rsidP="00461E68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awaiting a response</w:t>
      </w:r>
    </w:p>
    <w:p w14:paraId="1864B3F4" w14:textId="77777777" w:rsidR="0010616D" w:rsidRDefault="0010616D" w:rsidP="006A0A06">
      <w:pPr>
        <w:pStyle w:val="Standarduser"/>
        <w:rPr>
          <w:rFonts w:ascii="Arial" w:hAnsi="Arial" w:cs="Arial"/>
        </w:rPr>
      </w:pPr>
    </w:p>
    <w:p w14:paraId="0F13A670" w14:textId="77777777" w:rsidR="00076559" w:rsidRDefault="008F5FBE" w:rsidP="008F5FBE">
      <w:pPr>
        <w:pStyle w:val="Standarduser"/>
        <w:rPr>
          <w:rFonts w:ascii="Arial" w:hAnsi="Arial" w:cs="Arial"/>
        </w:rPr>
      </w:pPr>
      <w:r w:rsidRPr="008F5FBE">
        <w:rPr>
          <w:rFonts w:ascii="Arial" w:hAnsi="Arial" w:cs="Arial"/>
          <w:b/>
          <w:bCs/>
        </w:rPr>
        <w:t>71.</w:t>
      </w:r>
      <w:r>
        <w:rPr>
          <w:rFonts w:ascii="Arial" w:hAnsi="Arial" w:cs="Arial"/>
          <w:b/>
          <w:bCs/>
        </w:rPr>
        <w:t xml:space="preserve">   S106 monies – </w:t>
      </w:r>
      <w:r>
        <w:rPr>
          <w:rFonts w:ascii="Arial" w:hAnsi="Arial" w:cs="Arial"/>
        </w:rPr>
        <w:t xml:space="preserve">the Clerk has emailed Nichola Holderness the Group Manager </w:t>
      </w:r>
    </w:p>
    <w:p w14:paraId="6EA08FC3" w14:textId="77777777" w:rsidR="00076559" w:rsidRDefault="00076559" w:rsidP="008F5FB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F5FBE">
        <w:rPr>
          <w:rFonts w:ascii="Arial" w:hAnsi="Arial" w:cs="Arial"/>
        </w:rPr>
        <w:t xml:space="preserve">Community Leadership at South &amp; East Lincolnshire Councils Partnership </w:t>
      </w:r>
      <w:r w:rsidR="008F5FBE" w:rsidRPr="008F5FBE">
        <w:rPr>
          <w:rFonts w:ascii="Arial" w:hAnsi="Arial" w:cs="Arial"/>
        </w:rPr>
        <w:t xml:space="preserve">who says </w:t>
      </w:r>
    </w:p>
    <w:p w14:paraId="31B74C85" w14:textId="6E694D31" w:rsidR="008F5FBE" w:rsidRPr="008F5FBE" w:rsidRDefault="00076559" w:rsidP="008F5FBE">
      <w:pPr>
        <w:pStyle w:val="Standarduser"/>
        <w:rPr>
          <w:rFonts w:ascii="Arial" w:hAnsi="Arial" w:cs="Arial"/>
          <w:color w:val="242424"/>
        </w:rPr>
      </w:pPr>
      <w:r>
        <w:rPr>
          <w:rFonts w:ascii="Arial" w:hAnsi="Arial" w:cs="Arial"/>
        </w:rPr>
        <w:t xml:space="preserve">        </w:t>
      </w:r>
      <w:r w:rsidR="008F5FBE" w:rsidRPr="008F5FBE">
        <w:rPr>
          <w:rFonts w:ascii="Arial" w:hAnsi="Arial" w:cs="Arial"/>
        </w:rPr>
        <w:t>that</w:t>
      </w:r>
      <w:r w:rsidR="008F5FBE" w:rsidRPr="008F5FBE">
        <w:rPr>
          <w:rFonts w:ascii="Arial" w:hAnsi="Arial" w:cs="Arial"/>
          <w:color w:val="242424"/>
          <w:bdr w:val="none" w:sz="0" w:space="0" w:color="auto" w:frame="1"/>
        </w:rPr>
        <w:t xml:space="preserve"> all elements have been complete and the money just needs transferring.  </w:t>
      </w:r>
    </w:p>
    <w:p w14:paraId="3CB0D826" w14:textId="5FFF4FA0" w:rsidR="008F5FBE" w:rsidRDefault="008F5FBE" w:rsidP="008F5FBE">
      <w:pPr>
        <w:pStyle w:val="Standarduser"/>
        <w:rPr>
          <w:rFonts w:ascii="Arial" w:hAnsi="Arial" w:cs="Arial"/>
          <w:b/>
          <w:bCs/>
        </w:rPr>
      </w:pPr>
    </w:p>
    <w:p w14:paraId="6A06F23E" w14:textId="77777777" w:rsidR="00076559" w:rsidRDefault="008F5FBE" w:rsidP="008F5FBE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72.   Councillor Davie grant </w:t>
      </w:r>
      <w:r w:rsidR="00076559">
        <w:rPr>
          <w:rFonts w:ascii="Arial" w:hAnsi="Arial" w:cs="Arial"/>
        </w:rPr>
        <w:t>–</w:t>
      </w:r>
      <w:r w:rsidRPr="00F74837">
        <w:rPr>
          <w:rFonts w:ascii="Arial" w:hAnsi="Arial" w:cs="Arial"/>
        </w:rPr>
        <w:t xml:space="preserve"> </w:t>
      </w:r>
      <w:r w:rsidR="00076559">
        <w:rPr>
          <w:rFonts w:ascii="Arial" w:hAnsi="Arial" w:cs="Arial"/>
        </w:rPr>
        <w:t xml:space="preserve">the Clerk has spoken with Cllr Davie and he would </w:t>
      </w:r>
    </w:p>
    <w:p w14:paraId="36716A26" w14:textId="2ACA1BA5" w:rsidR="00076559" w:rsidRDefault="00076559" w:rsidP="008F5FB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happy to receive requests for grant funding. The Clerk will suggest a suitable </w:t>
      </w:r>
    </w:p>
    <w:p w14:paraId="783C45A0" w14:textId="5808B0AC" w:rsidR="00076559" w:rsidRDefault="00076559" w:rsidP="008F5FB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cabinet for securing the Parish Council’s important documents eg signed minutes </w:t>
      </w:r>
    </w:p>
    <w:p w14:paraId="15B91FAA" w14:textId="281BF192" w:rsidR="008F5FBE" w:rsidRDefault="00076559" w:rsidP="008F5FB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that need keeping indefinitely in hard copy form.</w:t>
      </w:r>
    </w:p>
    <w:p w14:paraId="7A00673D" w14:textId="77777777" w:rsidR="008F5FBE" w:rsidRDefault="008F5FBE" w:rsidP="008F5FBE">
      <w:pPr>
        <w:pStyle w:val="Standarduser"/>
        <w:rPr>
          <w:rFonts w:ascii="Arial" w:hAnsi="Arial" w:cs="Arial"/>
          <w:b/>
          <w:bCs/>
        </w:rPr>
      </w:pPr>
    </w:p>
    <w:p w14:paraId="7C858EFC" w14:textId="045D87BA" w:rsidR="008F5FBE" w:rsidRDefault="008F5FBE" w:rsidP="008F5FB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73.   </w:t>
      </w:r>
      <w:r w:rsidRPr="00D13E07">
        <w:rPr>
          <w:rFonts w:ascii="Arial" w:hAnsi="Arial" w:cs="Arial"/>
          <w:b/>
          <w:bCs/>
        </w:rPr>
        <w:t>Items for next meeting</w:t>
      </w:r>
    </w:p>
    <w:p w14:paraId="7F236EB0" w14:textId="77395BE2" w:rsidR="00076559" w:rsidRPr="00076559" w:rsidRDefault="00076559" w:rsidP="008F5FBE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Pr="00076559">
        <w:rPr>
          <w:rFonts w:ascii="Arial" w:hAnsi="Arial" w:cs="Arial"/>
        </w:rPr>
        <w:t>Grounds Maintenance contract</w:t>
      </w:r>
      <w:r w:rsidR="00F25BB8">
        <w:rPr>
          <w:rFonts w:ascii="Arial" w:hAnsi="Arial" w:cs="Arial"/>
        </w:rPr>
        <w:t>/village landscape maintenance</w:t>
      </w:r>
    </w:p>
    <w:p w14:paraId="3203763C" w14:textId="4595FEDF" w:rsidR="00076559" w:rsidRPr="00076559" w:rsidRDefault="00076559" w:rsidP="008F5FBE">
      <w:pPr>
        <w:pStyle w:val="Standarduser"/>
        <w:rPr>
          <w:rFonts w:ascii="Arial" w:hAnsi="Arial" w:cs="Arial"/>
        </w:rPr>
      </w:pPr>
      <w:r w:rsidRPr="00076559">
        <w:rPr>
          <w:rFonts w:ascii="Arial" w:hAnsi="Arial" w:cs="Arial"/>
        </w:rPr>
        <w:t xml:space="preserve">        Waterproof/fireproof cabinet</w:t>
      </w:r>
    </w:p>
    <w:p w14:paraId="295AB24A" w14:textId="39870891" w:rsidR="008F5FBE" w:rsidRPr="00076559" w:rsidRDefault="008F5FBE" w:rsidP="008F5FBE">
      <w:pPr>
        <w:pStyle w:val="Standarduser"/>
        <w:rPr>
          <w:rFonts w:ascii="Arial" w:hAnsi="Arial" w:cs="Arial"/>
        </w:rPr>
      </w:pPr>
      <w:r w:rsidRPr="00076559">
        <w:rPr>
          <w:rFonts w:ascii="Arial" w:eastAsia="Times New Roman" w:hAnsi="Arial" w:cs="Arial"/>
        </w:rPr>
        <w:t xml:space="preserve">       </w:t>
      </w:r>
      <w:r w:rsidRPr="00076559">
        <w:rPr>
          <w:rFonts w:ascii="Arial" w:hAnsi="Arial" w:cs="Arial"/>
        </w:rPr>
        <w:t xml:space="preserve"> Risk register</w:t>
      </w:r>
      <w:r w:rsidR="00076559">
        <w:rPr>
          <w:rFonts w:ascii="Arial" w:hAnsi="Arial" w:cs="Arial"/>
        </w:rPr>
        <w:t>/Kings Head/</w:t>
      </w:r>
      <w:r w:rsidR="00F25BB8">
        <w:rPr>
          <w:rFonts w:ascii="Arial" w:hAnsi="Arial" w:cs="Arial"/>
        </w:rPr>
        <w:t>c</w:t>
      </w:r>
      <w:r w:rsidR="00076559">
        <w:rPr>
          <w:rFonts w:ascii="Arial" w:hAnsi="Arial" w:cs="Arial"/>
        </w:rPr>
        <w:t>hurch lights/wreath</w:t>
      </w:r>
    </w:p>
    <w:p w14:paraId="79A40F9B" w14:textId="242ADF23" w:rsidR="008F5FBE" w:rsidRDefault="008F5FBE" w:rsidP="008F5FB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765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Assertion 10</w:t>
      </w:r>
      <w:r w:rsidR="00F25BB8">
        <w:rPr>
          <w:rFonts w:ascii="Arial" w:hAnsi="Arial" w:cs="Arial"/>
        </w:rPr>
        <w:t>/Draft IT Policy/IT Compliance check list</w:t>
      </w:r>
    </w:p>
    <w:p w14:paraId="1CA806AF" w14:textId="77777777" w:rsidR="00076559" w:rsidRDefault="00076559" w:rsidP="008F5FBE">
      <w:pPr>
        <w:pStyle w:val="Standarduser"/>
        <w:rPr>
          <w:rFonts w:ascii="Arial" w:hAnsi="Arial" w:cs="Arial"/>
        </w:rPr>
      </w:pPr>
    </w:p>
    <w:p w14:paraId="22E48592" w14:textId="77777777" w:rsidR="00F25BB8" w:rsidRDefault="00F25BB8" w:rsidP="008F5FBE">
      <w:pPr>
        <w:pStyle w:val="Standarduser"/>
        <w:rPr>
          <w:rFonts w:ascii="Arial" w:hAnsi="Arial" w:cs="Arial"/>
        </w:rPr>
      </w:pPr>
    </w:p>
    <w:p w14:paraId="2BE79A14" w14:textId="1A75B30C" w:rsidR="008F5FBE" w:rsidRDefault="008F5FBE" w:rsidP="008F5FB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  <w:r w:rsidR="00076559">
        <w:rPr>
          <w:rFonts w:ascii="Arial" w:hAnsi="Arial" w:cs="Arial"/>
          <w:b/>
          <w:bCs/>
        </w:rPr>
        <w:t xml:space="preserve"> – Wednesday 5</w:t>
      </w:r>
      <w:r w:rsidR="00076559" w:rsidRPr="00076559">
        <w:rPr>
          <w:rFonts w:ascii="Arial" w:hAnsi="Arial" w:cs="Arial"/>
          <w:b/>
          <w:bCs/>
          <w:vertAlign w:val="superscript"/>
        </w:rPr>
        <w:t>th</w:t>
      </w:r>
      <w:r w:rsidR="00076559">
        <w:rPr>
          <w:rFonts w:ascii="Arial" w:hAnsi="Arial" w:cs="Arial"/>
          <w:b/>
          <w:bCs/>
        </w:rPr>
        <w:t xml:space="preserve"> Nov 2025 at St Peters Hall, High Street, Ingoldmells</w:t>
      </w:r>
    </w:p>
    <w:p w14:paraId="395CF1C0" w14:textId="20B3149C" w:rsidR="008F5FBE" w:rsidRPr="008F5FBE" w:rsidRDefault="008F5FBE" w:rsidP="006A0A06">
      <w:pPr>
        <w:pStyle w:val="Standarduser"/>
        <w:rPr>
          <w:rFonts w:ascii="Arial" w:hAnsi="Arial" w:cs="Arial"/>
          <w:b/>
          <w:bCs/>
        </w:rPr>
      </w:pPr>
    </w:p>
    <w:p w14:paraId="46A5252B" w14:textId="5866D801" w:rsidR="005309C5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</w:t>
      </w:r>
    </w:p>
    <w:sectPr w:rsidR="005309C5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F9F8" w14:textId="77777777" w:rsidR="00903A4E" w:rsidRDefault="00903A4E">
      <w:pPr>
        <w:rPr>
          <w:rFonts w:hint="eastAsia"/>
        </w:rPr>
      </w:pPr>
      <w:r>
        <w:separator/>
      </w:r>
    </w:p>
  </w:endnote>
  <w:endnote w:type="continuationSeparator" w:id="0">
    <w:p w14:paraId="299EFC33" w14:textId="77777777" w:rsidR="00903A4E" w:rsidRDefault="00903A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B41D" w14:textId="77777777" w:rsidR="00903A4E" w:rsidRDefault="00903A4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3CCB1B7" w14:textId="77777777" w:rsidR="00903A4E" w:rsidRDefault="00903A4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7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8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9"/>
  </w:num>
  <w:num w:numId="9" w16cid:durableId="1676607909">
    <w:abstractNumId w:val="2"/>
  </w:num>
  <w:num w:numId="10" w16cid:durableId="788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2353E"/>
    <w:rsid w:val="00027264"/>
    <w:rsid w:val="00036B92"/>
    <w:rsid w:val="00037575"/>
    <w:rsid w:val="00047F28"/>
    <w:rsid w:val="00065E63"/>
    <w:rsid w:val="00067668"/>
    <w:rsid w:val="0007173A"/>
    <w:rsid w:val="00076559"/>
    <w:rsid w:val="00081B0B"/>
    <w:rsid w:val="00083CCB"/>
    <w:rsid w:val="00096BA7"/>
    <w:rsid w:val="00097ED6"/>
    <w:rsid w:val="000A0CC7"/>
    <w:rsid w:val="000A3F27"/>
    <w:rsid w:val="000A7117"/>
    <w:rsid w:val="000A78D4"/>
    <w:rsid w:val="000A7CEC"/>
    <w:rsid w:val="000B5363"/>
    <w:rsid w:val="000B6EFA"/>
    <w:rsid w:val="000C3CB2"/>
    <w:rsid w:val="000C728C"/>
    <w:rsid w:val="000D0BB9"/>
    <w:rsid w:val="000D5510"/>
    <w:rsid w:val="000D79C3"/>
    <w:rsid w:val="000F0CA9"/>
    <w:rsid w:val="000F1F19"/>
    <w:rsid w:val="000F5242"/>
    <w:rsid w:val="00101FEC"/>
    <w:rsid w:val="0010204F"/>
    <w:rsid w:val="00105210"/>
    <w:rsid w:val="0010616D"/>
    <w:rsid w:val="001147A9"/>
    <w:rsid w:val="00117CA5"/>
    <w:rsid w:val="00120547"/>
    <w:rsid w:val="00127408"/>
    <w:rsid w:val="00130C20"/>
    <w:rsid w:val="001315BF"/>
    <w:rsid w:val="00131DEF"/>
    <w:rsid w:val="00133844"/>
    <w:rsid w:val="001376B4"/>
    <w:rsid w:val="00140F13"/>
    <w:rsid w:val="00141620"/>
    <w:rsid w:val="00155610"/>
    <w:rsid w:val="00157B7B"/>
    <w:rsid w:val="00163A35"/>
    <w:rsid w:val="00164331"/>
    <w:rsid w:val="001719DD"/>
    <w:rsid w:val="00174D37"/>
    <w:rsid w:val="0018032A"/>
    <w:rsid w:val="00181092"/>
    <w:rsid w:val="0018148C"/>
    <w:rsid w:val="001961A2"/>
    <w:rsid w:val="001A078B"/>
    <w:rsid w:val="001A0AF8"/>
    <w:rsid w:val="001A793B"/>
    <w:rsid w:val="001B3D0C"/>
    <w:rsid w:val="001B7D16"/>
    <w:rsid w:val="001C412F"/>
    <w:rsid w:val="001D6B0E"/>
    <w:rsid w:val="001E7C55"/>
    <w:rsid w:val="001F1F8A"/>
    <w:rsid w:val="001F6C81"/>
    <w:rsid w:val="00205458"/>
    <w:rsid w:val="0021275A"/>
    <w:rsid w:val="002216A4"/>
    <w:rsid w:val="00221D88"/>
    <w:rsid w:val="00221F49"/>
    <w:rsid w:val="0022771A"/>
    <w:rsid w:val="00240A38"/>
    <w:rsid w:val="00245233"/>
    <w:rsid w:val="00257640"/>
    <w:rsid w:val="002741B9"/>
    <w:rsid w:val="00281AC1"/>
    <w:rsid w:val="00281E8F"/>
    <w:rsid w:val="00290153"/>
    <w:rsid w:val="0029536F"/>
    <w:rsid w:val="002A01D0"/>
    <w:rsid w:val="002A0DB1"/>
    <w:rsid w:val="002B4BC0"/>
    <w:rsid w:val="002C16A7"/>
    <w:rsid w:val="002C27E7"/>
    <w:rsid w:val="002C7C7B"/>
    <w:rsid w:val="002D0C8D"/>
    <w:rsid w:val="002D1B4C"/>
    <w:rsid w:val="002D3513"/>
    <w:rsid w:val="002D55A7"/>
    <w:rsid w:val="002E0D5E"/>
    <w:rsid w:val="002E12D4"/>
    <w:rsid w:val="002E59F8"/>
    <w:rsid w:val="002F7861"/>
    <w:rsid w:val="00307F09"/>
    <w:rsid w:val="003118F1"/>
    <w:rsid w:val="00312777"/>
    <w:rsid w:val="0031688A"/>
    <w:rsid w:val="00320908"/>
    <w:rsid w:val="003229BF"/>
    <w:rsid w:val="00322DC8"/>
    <w:rsid w:val="003245AE"/>
    <w:rsid w:val="00327276"/>
    <w:rsid w:val="00331D7A"/>
    <w:rsid w:val="003336CF"/>
    <w:rsid w:val="003347C2"/>
    <w:rsid w:val="00335110"/>
    <w:rsid w:val="00335A5A"/>
    <w:rsid w:val="00335CC4"/>
    <w:rsid w:val="00341C96"/>
    <w:rsid w:val="003510CC"/>
    <w:rsid w:val="003515AC"/>
    <w:rsid w:val="00354EF6"/>
    <w:rsid w:val="003662BC"/>
    <w:rsid w:val="003800EE"/>
    <w:rsid w:val="00391523"/>
    <w:rsid w:val="003944E6"/>
    <w:rsid w:val="00395C54"/>
    <w:rsid w:val="003A36E7"/>
    <w:rsid w:val="003B08ED"/>
    <w:rsid w:val="003B2F5B"/>
    <w:rsid w:val="003C7EE6"/>
    <w:rsid w:val="003D3621"/>
    <w:rsid w:val="003D544B"/>
    <w:rsid w:val="003E6068"/>
    <w:rsid w:val="003F16AE"/>
    <w:rsid w:val="003F563A"/>
    <w:rsid w:val="0040110D"/>
    <w:rsid w:val="00403514"/>
    <w:rsid w:val="004073A1"/>
    <w:rsid w:val="00420D3F"/>
    <w:rsid w:val="00421BE5"/>
    <w:rsid w:val="00434440"/>
    <w:rsid w:val="004349F4"/>
    <w:rsid w:val="0043560B"/>
    <w:rsid w:val="00435711"/>
    <w:rsid w:val="00435DB4"/>
    <w:rsid w:val="00445301"/>
    <w:rsid w:val="0044591F"/>
    <w:rsid w:val="00447321"/>
    <w:rsid w:val="00461E68"/>
    <w:rsid w:val="00470829"/>
    <w:rsid w:val="004762E0"/>
    <w:rsid w:val="00477DD5"/>
    <w:rsid w:val="0048094A"/>
    <w:rsid w:val="00485830"/>
    <w:rsid w:val="00487664"/>
    <w:rsid w:val="00492272"/>
    <w:rsid w:val="00493E68"/>
    <w:rsid w:val="0049411F"/>
    <w:rsid w:val="004A4C29"/>
    <w:rsid w:val="004A76CF"/>
    <w:rsid w:val="004B1CFB"/>
    <w:rsid w:val="004B7207"/>
    <w:rsid w:val="004B7C7D"/>
    <w:rsid w:val="004C2503"/>
    <w:rsid w:val="004C5052"/>
    <w:rsid w:val="004C6FBF"/>
    <w:rsid w:val="004C7675"/>
    <w:rsid w:val="004D4315"/>
    <w:rsid w:val="004E07BC"/>
    <w:rsid w:val="004E6178"/>
    <w:rsid w:val="004F2CC7"/>
    <w:rsid w:val="004F2E57"/>
    <w:rsid w:val="004F6EBF"/>
    <w:rsid w:val="005124D3"/>
    <w:rsid w:val="00522273"/>
    <w:rsid w:val="005309C5"/>
    <w:rsid w:val="005405B9"/>
    <w:rsid w:val="00554483"/>
    <w:rsid w:val="00554EFD"/>
    <w:rsid w:val="00556FF3"/>
    <w:rsid w:val="005574CE"/>
    <w:rsid w:val="0056166A"/>
    <w:rsid w:val="00567831"/>
    <w:rsid w:val="00581813"/>
    <w:rsid w:val="0058689F"/>
    <w:rsid w:val="005913BA"/>
    <w:rsid w:val="00596C0B"/>
    <w:rsid w:val="005A23D0"/>
    <w:rsid w:val="005B7D7E"/>
    <w:rsid w:val="005C4569"/>
    <w:rsid w:val="005D2890"/>
    <w:rsid w:val="005D7B6A"/>
    <w:rsid w:val="005E0A50"/>
    <w:rsid w:val="005E2C16"/>
    <w:rsid w:val="005F1758"/>
    <w:rsid w:val="005F5F92"/>
    <w:rsid w:val="005F6629"/>
    <w:rsid w:val="005F76AF"/>
    <w:rsid w:val="006006BA"/>
    <w:rsid w:val="00604A49"/>
    <w:rsid w:val="00605CF7"/>
    <w:rsid w:val="00607C78"/>
    <w:rsid w:val="0061347E"/>
    <w:rsid w:val="00616EA1"/>
    <w:rsid w:val="006170D5"/>
    <w:rsid w:val="006207C9"/>
    <w:rsid w:val="00621E6C"/>
    <w:rsid w:val="006236FF"/>
    <w:rsid w:val="00624467"/>
    <w:rsid w:val="00631C46"/>
    <w:rsid w:val="00646DC6"/>
    <w:rsid w:val="00650E64"/>
    <w:rsid w:val="0065285F"/>
    <w:rsid w:val="006538DD"/>
    <w:rsid w:val="00661EAF"/>
    <w:rsid w:val="006640D9"/>
    <w:rsid w:val="0068330C"/>
    <w:rsid w:val="0068372C"/>
    <w:rsid w:val="00684E9B"/>
    <w:rsid w:val="00687CB2"/>
    <w:rsid w:val="006961AE"/>
    <w:rsid w:val="00697566"/>
    <w:rsid w:val="006A0A06"/>
    <w:rsid w:val="006A3D8A"/>
    <w:rsid w:val="006B073B"/>
    <w:rsid w:val="006B3587"/>
    <w:rsid w:val="006B3F81"/>
    <w:rsid w:val="006C2FCF"/>
    <w:rsid w:val="006C33DD"/>
    <w:rsid w:val="006C4532"/>
    <w:rsid w:val="006C5470"/>
    <w:rsid w:val="006D5922"/>
    <w:rsid w:val="006E0152"/>
    <w:rsid w:val="006E02D8"/>
    <w:rsid w:val="006E1EFB"/>
    <w:rsid w:val="006F080A"/>
    <w:rsid w:val="0072609D"/>
    <w:rsid w:val="007372CB"/>
    <w:rsid w:val="00744007"/>
    <w:rsid w:val="00772530"/>
    <w:rsid w:val="00773A4E"/>
    <w:rsid w:val="00773DB0"/>
    <w:rsid w:val="00773DCC"/>
    <w:rsid w:val="00775B06"/>
    <w:rsid w:val="007810F5"/>
    <w:rsid w:val="00787183"/>
    <w:rsid w:val="00795D2E"/>
    <w:rsid w:val="007A14C3"/>
    <w:rsid w:val="007A3A97"/>
    <w:rsid w:val="007A5B33"/>
    <w:rsid w:val="007B24C4"/>
    <w:rsid w:val="007B60F4"/>
    <w:rsid w:val="007C13D4"/>
    <w:rsid w:val="007D33F0"/>
    <w:rsid w:val="007D5102"/>
    <w:rsid w:val="007D6822"/>
    <w:rsid w:val="007D7167"/>
    <w:rsid w:val="007E00C5"/>
    <w:rsid w:val="007E0EDE"/>
    <w:rsid w:val="007E0FE9"/>
    <w:rsid w:val="007E592B"/>
    <w:rsid w:val="007F0208"/>
    <w:rsid w:val="007F2B0A"/>
    <w:rsid w:val="007F460F"/>
    <w:rsid w:val="007F67F8"/>
    <w:rsid w:val="00805A01"/>
    <w:rsid w:val="00806580"/>
    <w:rsid w:val="00811F2B"/>
    <w:rsid w:val="00827D1D"/>
    <w:rsid w:val="00832979"/>
    <w:rsid w:val="00833899"/>
    <w:rsid w:val="00836D52"/>
    <w:rsid w:val="00837CE6"/>
    <w:rsid w:val="00841E12"/>
    <w:rsid w:val="00842276"/>
    <w:rsid w:val="00846ED4"/>
    <w:rsid w:val="0085529A"/>
    <w:rsid w:val="00855E22"/>
    <w:rsid w:val="00863977"/>
    <w:rsid w:val="00865A4E"/>
    <w:rsid w:val="00870C32"/>
    <w:rsid w:val="008711A0"/>
    <w:rsid w:val="0087342E"/>
    <w:rsid w:val="00873DEF"/>
    <w:rsid w:val="008801E3"/>
    <w:rsid w:val="00885B85"/>
    <w:rsid w:val="008940D5"/>
    <w:rsid w:val="00896634"/>
    <w:rsid w:val="00897729"/>
    <w:rsid w:val="008A0287"/>
    <w:rsid w:val="008A0A3A"/>
    <w:rsid w:val="008A3C84"/>
    <w:rsid w:val="008C04C0"/>
    <w:rsid w:val="008C300D"/>
    <w:rsid w:val="008D4027"/>
    <w:rsid w:val="008F26D1"/>
    <w:rsid w:val="008F5FBE"/>
    <w:rsid w:val="00901A28"/>
    <w:rsid w:val="00903A4E"/>
    <w:rsid w:val="00916226"/>
    <w:rsid w:val="00917BEF"/>
    <w:rsid w:val="00921F39"/>
    <w:rsid w:val="0092203F"/>
    <w:rsid w:val="00922885"/>
    <w:rsid w:val="00930484"/>
    <w:rsid w:val="00934700"/>
    <w:rsid w:val="009350EF"/>
    <w:rsid w:val="00936945"/>
    <w:rsid w:val="00937EAD"/>
    <w:rsid w:val="00946C90"/>
    <w:rsid w:val="009534D6"/>
    <w:rsid w:val="009562D9"/>
    <w:rsid w:val="009624A0"/>
    <w:rsid w:val="00963E47"/>
    <w:rsid w:val="00970409"/>
    <w:rsid w:val="00970C8E"/>
    <w:rsid w:val="00971431"/>
    <w:rsid w:val="009723AE"/>
    <w:rsid w:val="00972F7E"/>
    <w:rsid w:val="0097564B"/>
    <w:rsid w:val="00980312"/>
    <w:rsid w:val="00980EAF"/>
    <w:rsid w:val="00980F1D"/>
    <w:rsid w:val="0098598B"/>
    <w:rsid w:val="00985DFC"/>
    <w:rsid w:val="009931B0"/>
    <w:rsid w:val="009A26AF"/>
    <w:rsid w:val="009A277C"/>
    <w:rsid w:val="009A7849"/>
    <w:rsid w:val="009B49B4"/>
    <w:rsid w:val="009C57E0"/>
    <w:rsid w:val="009D0EDE"/>
    <w:rsid w:val="009D5A48"/>
    <w:rsid w:val="009D7F6F"/>
    <w:rsid w:val="009E3D7C"/>
    <w:rsid w:val="009E426C"/>
    <w:rsid w:val="009E5BFD"/>
    <w:rsid w:val="009F4D66"/>
    <w:rsid w:val="00A02D41"/>
    <w:rsid w:val="00A100C8"/>
    <w:rsid w:val="00A14D0A"/>
    <w:rsid w:val="00A2045E"/>
    <w:rsid w:val="00A269F4"/>
    <w:rsid w:val="00A27525"/>
    <w:rsid w:val="00A3208A"/>
    <w:rsid w:val="00A32EBF"/>
    <w:rsid w:val="00A3528D"/>
    <w:rsid w:val="00A40639"/>
    <w:rsid w:val="00A502C0"/>
    <w:rsid w:val="00A51952"/>
    <w:rsid w:val="00A52708"/>
    <w:rsid w:val="00A53954"/>
    <w:rsid w:val="00A60CB6"/>
    <w:rsid w:val="00A67D93"/>
    <w:rsid w:val="00A7601B"/>
    <w:rsid w:val="00A91892"/>
    <w:rsid w:val="00A92239"/>
    <w:rsid w:val="00A96315"/>
    <w:rsid w:val="00AA41B6"/>
    <w:rsid w:val="00AA474D"/>
    <w:rsid w:val="00AB29A7"/>
    <w:rsid w:val="00AB2C88"/>
    <w:rsid w:val="00AB669B"/>
    <w:rsid w:val="00AC3042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52A8"/>
    <w:rsid w:val="00AF6D9F"/>
    <w:rsid w:val="00B00E09"/>
    <w:rsid w:val="00B01827"/>
    <w:rsid w:val="00B05AF8"/>
    <w:rsid w:val="00B05B51"/>
    <w:rsid w:val="00B06A18"/>
    <w:rsid w:val="00B16C72"/>
    <w:rsid w:val="00B17C74"/>
    <w:rsid w:val="00B26345"/>
    <w:rsid w:val="00B30B1A"/>
    <w:rsid w:val="00B35A59"/>
    <w:rsid w:val="00B36B90"/>
    <w:rsid w:val="00B505B7"/>
    <w:rsid w:val="00B51429"/>
    <w:rsid w:val="00B66085"/>
    <w:rsid w:val="00B8224F"/>
    <w:rsid w:val="00B87726"/>
    <w:rsid w:val="00B94717"/>
    <w:rsid w:val="00BA25EF"/>
    <w:rsid w:val="00BA3143"/>
    <w:rsid w:val="00BA69C9"/>
    <w:rsid w:val="00BB0CA6"/>
    <w:rsid w:val="00BB4619"/>
    <w:rsid w:val="00BC5A9B"/>
    <w:rsid w:val="00BD445D"/>
    <w:rsid w:val="00BD486C"/>
    <w:rsid w:val="00BD6155"/>
    <w:rsid w:val="00BD77F0"/>
    <w:rsid w:val="00BD7C06"/>
    <w:rsid w:val="00BE7ACB"/>
    <w:rsid w:val="00BF2026"/>
    <w:rsid w:val="00BF7C7B"/>
    <w:rsid w:val="00C049DB"/>
    <w:rsid w:val="00C13845"/>
    <w:rsid w:val="00C2065F"/>
    <w:rsid w:val="00C27CE5"/>
    <w:rsid w:val="00C306EA"/>
    <w:rsid w:val="00C41220"/>
    <w:rsid w:val="00C45436"/>
    <w:rsid w:val="00C47095"/>
    <w:rsid w:val="00C4793F"/>
    <w:rsid w:val="00C571CE"/>
    <w:rsid w:val="00C57855"/>
    <w:rsid w:val="00C63C63"/>
    <w:rsid w:val="00C6637C"/>
    <w:rsid w:val="00C70BA9"/>
    <w:rsid w:val="00C73C53"/>
    <w:rsid w:val="00C91CEA"/>
    <w:rsid w:val="00C94DDB"/>
    <w:rsid w:val="00C95671"/>
    <w:rsid w:val="00C958E4"/>
    <w:rsid w:val="00C969AA"/>
    <w:rsid w:val="00CA6AE0"/>
    <w:rsid w:val="00CB122A"/>
    <w:rsid w:val="00CB36E1"/>
    <w:rsid w:val="00CC2E92"/>
    <w:rsid w:val="00CC708D"/>
    <w:rsid w:val="00CD0DB1"/>
    <w:rsid w:val="00CD140B"/>
    <w:rsid w:val="00CD3BCD"/>
    <w:rsid w:val="00CE3BB3"/>
    <w:rsid w:val="00CE62B5"/>
    <w:rsid w:val="00CF02FA"/>
    <w:rsid w:val="00CF56CB"/>
    <w:rsid w:val="00D033A2"/>
    <w:rsid w:val="00D06BC9"/>
    <w:rsid w:val="00D13E07"/>
    <w:rsid w:val="00D15A38"/>
    <w:rsid w:val="00D179A6"/>
    <w:rsid w:val="00D20336"/>
    <w:rsid w:val="00D2044A"/>
    <w:rsid w:val="00D222BA"/>
    <w:rsid w:val="00D23981"/>
    <w:rsid w:val="00D25B82"/>
    <w:rsid w:val="00D365B0"/>
    <w:rsid w:val="00D40F7F"/>
    <w:rsid w:val="00D433A8"/>
    <w:rsid w:val="00D50BE2"/>
    <w:rsid w:val="00D516DE"/>
    <w:rsid w:val="00D54B9F"/>
    <w:rsid w:val="00D652FB"/>
    <w:rsid w:val="00D65DAC"/>
    <w:rsid w:val="00D74149"/>
    <w:rsid w:val="00D7415F"/>
    <w:rsid w:val="00D74451"/>
    <w:rsid w:val="00D74AEE"/>
    <w:rsid w:val="00D76D11"/>
    <w:rsid w:val="00D802D4"/>
    <w:rsid w:val="00D80C00"/>
    <w:rsid w:val="00D85DC0"/>
    <w:rsid w:val="00DA0022"/>
    <w:rsid w:val="00DA4191"/>
    <w:rsid w:val="00DA597C"/>
    <w:rsid w:val="00DB2022"/>
    <w:rsid w:val="00DB42B8"/>
    <w:rsid w:val="00DC3CDB"/>
    <w:rsid w:val="00DC50AF"/>
    <w:rsid w:val="00DD478B"/>
    <w:rsid w:val="00DD64EC"/>
    <w:rsid w:val="00DE49F8"/>
    <w:rsid w:val="00DE63F7"/>
    <w:rsid w:val="00DE64AF"/>
    <w:rsid w:val="00DF0B69"/>
    <w:rsid w:val="00E00F79"/>
    <w:rsid w:val="00E056AC"/>
    <w:rsid w:val="00E1081B"/>
    <w:rsid w:val="00E158AB"/>
    <w:rsid w:val="00E17BDA"/>
    <w:rsid w:val="00E20942"/>
    <w:rsid w:val="00E36913"/>
    <w:rsid w:val="00E36AB7"/>
    <w:rsid w:val="00E5208D"/>
    <w:rsid w:val="00E567B3"/>
    <w:rsid w:val="00E63A47"/>
    <w:rsid w:val="00E64117"/>
    <w:rsid w:val="00E724FD"/>
    <w:rsid w:val="00E7505D"/>
    <w:rsid w:val="00E750AB"/>
    <w:rsid w:val="00E8190A"/>
    <w:rsid w:val="00E839AE"/>
    <w:rsid w:val="00E83F6F"/>
    <w:rsid w:val="00E851C1"/>
    <w:rsid w:val="00E86F94"/>
    <w:rsid w:val="00E94FA2"/>
    <w:rsid w:val="00E95835"/>
    <w:rsid w:val="00E969CB"/>
    <w:rsid w:val="00EA4498"/>
    <w:rsid w:val="00EA7A0A"/>
    <w:rsid w:val="00EB02B1"/>
    <w:rsid w:val="00EB2D6E"/>
    <w:rsid w:val="00EB33AA"/>
    <w:rsid w:val="00EB466C"/>
    <w:rsid w:val="00EB6102"/>
    <w:rsid w:val="00EC6E15"/>
    <w:rsid w:val="00EC7404"/>
    <w:rsid w:val="00EC7996"/>
    <w:rsid w:val="00ED1984"/>
    <w:rsid w:val="00ED1CC6"/>
    <w:rsid w:val="00ED44C6"/>
    <w:rsid w:val="00ED52CF"/>
    <w:rsid w:val="00ED7348"/>
    <w:rsid w:val="00EE6019"/>
    <w:rsid w:val="00EE60CE"/>
    <w:rsid w:val="00EE7D14"/>
    <w:rsid w:val="00EF28E2"/>
    <w:rsid w:val="00EF7856"/>
    <w:rsid w:val="00F050E5"/>
    <w:rsid w:val="00F10FD4"/>
    <w:rsid w:val="00F112E2"/>
    <w:rsid w:val="00F233A0"/>
    <w:rsid w:val="00F2482F"/>
    <w:rsid w:val="00F25BB8"/>
    <w:rsid w:val="00F30C04"/>
    <w:rsid w:val="00F3193A"/>
    <w:rsid w:val="00F33525"/>
    <w:rsid w:val="00F47A7A"/>
    <w:rsid w:val="00F5245A"/>
    <w:rsid w:val="00F54EA8"/>
    <w:rsid w:val="00F60D1B"/>
    <w:rsid w:val="00F72D79"/>
    <w:rsid w:val="00F7456B"/>
    <w:rsid w:val="00FA369E"/>
    <w:rsid w:val="00FB3BCA"/>
    <w:rsid w:val="00FB4E9B"/>
    <w:rsid w:val="00FC388B"/>
    <w:rsid w:val="00FC7EA7"/>
    <w:rsid w:val="00FD4760"/>
    <w:rsid w:val="00FD67B1"/>
    <w:rsid w:val="00FE0C25"/>
    <w:rsid w:val="00FF05B8"/>
    <w:rsid w:val="00FF3E79"/>
    <w:rsid w:val="00FF4516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NormalWeb">
    <w:name w:val="Normal (Web)"/>
    <w:basedOn w:val="Normal"/>
    <w:uiPriority w:val="99"/>
    <w:semiHidden/>
    <w:unhideWhenUsed/>
    <w:rsid w:val="008F5FB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28</cp:revision>
  <cp:lastPrinted>2025-03-11T15:58:00Z</cp:lastPrinted>
  <dcterms:created xsi:type="dcterms:W3CDTF">2025-10-16T08:45:00Z</dcterms:created>
  <dcterms:modified xsi:type="dcterms:W3CDTF">2026-04-24T15:52:00Z</dcterms:modified>
</cp:coreProperties>
</file>